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269A11FB" w:rsidR="00D54220" w:rsidRDefault="00D54220" w:rsidP="001A459F">
      <w:pPr>
        <w:pStyle w:val="Nadpis1"/>
        <w:ind w:left="851" w:right="21"/>
        <w:jc w:val="left"/>
        <w:rPr>
          <w:sz w:val="22"/>
        </w:rPr>
      </w:pPr>
      <w:r>
        <w:rPr>
          <w:sz w:val="22"/>
        </w:rPr>
        <w:t>Číslo smlouvy objednatele:</w:t>
      </w:r>
      <w:r w:rsidR="005F0E44">
        <w:rPr>
          <w:sz w:val="22"/>
        </w:rPr>
        <w:t xml:space="preserve"> </w:t>
      </w:r>
      <w:r w:rsidR="001A7ED8" w:rsidRPr="001A7ED8">
        <w:rPr>
          <w:b/>
          <w:sz w:val="22"/>
        </w:rPr>
        <w:t>DOD20211369</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004C6B">
        <w:rPr>
          <w:b/>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w:t>
      </w:r>
      <w:proofErr w:type="gramStart"/>
      <w:r w:rsidRPr="00C8634D">
        <w:rPr>
          <w:rFonts w:ascii="Times New Roman" w:hAnsi="Times New Roman"/>
          <w:sz w:val="22"/>
          <w:szCs w:val="22"/>
        </w:rPr>
        <w:t>rejstříku</w:t>
      </w:r>
      <w:proofErr w:type="gramEnd"/>
      <w:r w:rsidRPr="00C8634D">
        <w:rPr>
          <w:rFonts w:ascii="Times New Roman" w:hAnsi="Times New Roman"/>
          <w:sz w:val="22"/>
          <w:szCs w:val="22"/>
        </w:rPr>
        <w:t xml:space="preserve">: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5EC04DB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t>Komerční banka, a.s., pobočka Ostrava, Nádražní 12</w:t>
      </w:r>
    </w:p>
    <w:p w14:paraId="127192FD"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t>5708761/0100</w:t>
      </w:r>
    </w:p>
    <w:p w14:paraId="08E8AB2C" w14:textId="77777777" w:rsidR="00C8278B" w:rsidRPr="00F94401" w:rsidRDefault="00C8278B" w:rsidP="00C8278B">
      <w:pPr>
        <w:tabs>
          <w:tab w:val="left" w:pos="3969"/>
        </w:tabs>
        <w:ind w:right="21"/>
        <w:rPr>
          <w:rFonts w:ascii="Times New Roman" w:hAnsi="Times New Roman"/>
          <w:sz w:val="22"/>
          <w:szCs w:val="22"/>
        </w:rPr>
      </w:pPr>
      <w:r w:rsidRPr="00F94401">
        <w:rPr>
          <w:rFonts w:ascii="Times New Roman" w:hAnsi="Times New Roman"/>
          <w:sz w:val="22"/>
          <w:szCs w:val="22"/>
        </w:rPr>
        <w:t>datová schránka:</w:t>
      </w:r>
      <w:r w:rsidRPr="00F94401">
        <w:rPr>
          <w:rFonts w:ascii="Times New Roman" w:hAnsi="Times New Roman"/>
          <w:sz w:val="22"/>
          <w:szCs w:val="22"/>
        </w:rPr>
        <w:tab/>
        <w:t>f7mdrpg</w:t>
      </w:r>
    </w:p>
    <w:p w14:paraId="60FB6CA2"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zastoupen:</w:t>
      </w:r>
      <w:r w:rsidRPr="00F94401">
        <w:rPr>
          <w:rFonts w:ascii="Times New Roman" w:hAnsi="Times New Roman"/>
          <w:sz w:val="22"/>
          <w:szCs w:val="22"/>
        </w:rPr>
        <w:tab/>
        <w:t xml:space="preserve">Ing. Danielem </w:t>
      </w:r>
      <w:proofErr w:type="spellStart"/>
      <w:r w:rsidRPr="00F94401">
        <w:rPr>
          <w:rFonts w:ascii="Times New Roman" w:hAnsi="Times New Roman"/>
          <w:sz w:val="22"/>
          <w:szCs w:val="22"/>
        </w:rPr>
        <w:t>Morysem</w:t>
      </w:r>
      <w:proofErr w:type="spellEnd"/>
      <w:r w:rsidRPr="00F94401">
        <w:rPr>
          <w:rFonts w:ascii="Times New Roman" w:hAnsi="Times New Roman"/>
          <w:sz w:val="22"/>
          <w:szCs w:val="22"/>
        </w:rPr>
        <w:t>, MBA, předsedou představenstva</w:t>
      </w:r>
    </w:p>
    <w:p w14:paraId="28835EC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Ing. Martinem Chovancem, členem představenstva </w:t>
      </w:r>
    </w:p>
    <w:p w14:paraId="52D8405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kontaktní osoba ve věcech smluvních:           Ing. Petr Holuša, vedoucí odboru dopravní cesta</w:t>
      </w:r>
    </w:p>
    <w:p w14:paraId="4D2995C9"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8" w:history="1">
        <w:r w:rsidRPr="00F94401">
          <w:rPr>
            <w:rStyle w:val="Hypertextovodkaz"/>
            <w:rFonts w:ascii="Times New Roman" w:hAnsi="Times New Roman"/>
            <w:sz w:val="22"/>
            <w:szCs w:val="22"/>
          </w:rPr>
          <w:t>Petr. Holusa@dpo.cz</w:t>
        </w:r>
      </w:hyperlink>
    </w:p>
    <w:p w14:paraId="4F6418BC" w14:textId="77777777" w:rsidR="00C8278B" w:rsidRPr="00F94401" w:rsidRDefault="00C8278B" w:rsidP="00C8278B">
      <w:pPr>
        <w:tabs>
          <w:tab w:val="left" w:pos="3969"/>
        </w:tabs>
        <w:spacing w:line="240" w:lineRule="auto"/>
        <w:ind w:left="3969" w:right="21" w:hanging="3969"/>
        <w:rPr>
          <w:rFonts w:ascii="Times New Roman" w:hAnsi="Times New Roman"/>
          <w:sz w:val="22"/>
          <w:szCs w:val="22"/>
        </w:rPr>
      </w:pPr>
      <w:r w:rsidRPr="00F94401">
        <w:rPr>
          <w:rFonts w:ascii="Times New Roman" w:hAnsi="Times New Roman"/>
          <w:sz w:val="22"/>
          <w:szCs w:val="22"/>
        </w:rPr>
        <w:t xml:space="preserve">kontaktní osoby ve věcech technických: </w:t>
      </w:r>
      <w:r w:rsidRPr="00F94401">
        <w:rPr>
          <w:rFonts w:ascii="Times New Roman" w:hAnsi="Times New Roman"/>
          <w:sz w:val="22"/>
          <w:szCs w:val="22"/>
        </w:rPr>
        <w:tab/>
        <w:t xml:space="preserve">Ing. Petr Holuša, vedoucí odboru dopravní cesta </w:t>
      </w:r>
    </w:p>
    <w:p w14:paraId="4E15C088"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9" w:history="1">
        <w:r w:rsidRPr="00F94401">
          <w:rPr>
            <w:rStyle w:val="Hypertextovodkaz"/>
            <w:rFonts w:ascii="Times New Roman" w:hAnsi="Times New Roman"/>
            <w:sz w:val="22"/>
            <w:szCs w:val="22"/>
          </w:rPr>
          <w:t>Petr.Holusa@dpo.cz</w:t>
        </w:r>
      </w:hyperlink>
    </w:p>
    <w:p w14:paraId="33881240" w14:textId="76AC8301" w:rsidR="00C8278B" w:rsidRPr="00E72A72"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 xml:space="preserve">                                                                        </w:t>
      </w:r>
      <w:r w:rsidRPr="00E72A72">
        <w:rPr>
          <w:rFonts w:ascii="Times New Roman" w:hAnsi="Times New Roman"/>
          <w:sz w:val="22"/>
          <w:szCs w:val="22"/>
        </w:rPr>
        <w:t xml:space="preserve">Ing. </w:t>
      </w:r>
      <w:r w:rsidR="000A49CC" w:rsidRPr="00E72A72">
        <w:rPr>
          <w:rFonts w:ascii="Times New Roman" w:hAnsi="Times New Roman"/>
          <w:sz w:val="22"/>
          <w:szCs w:val="22"/>
        </w:rPr>
        <w:t>Jiří Plaček</w:t>
      </w:r>
      <w:r w:rsidRPr="00E72A72">
        <w:rPr>
          <w:rFonts w:ascii="Times New Roman" w:hAnsi="Times New Roman"/>
          <w:sz w:val="22"/>
          <w:szCs w:val="22"/>
        </w:rPr>
        <w:t xml:space="preserve"> vedoucí </w:t>
      </w:r>
      <w:r w:rsidR="000A49CC" w:rsidRPr="00E72A72">
        <w:rPr>
          <w:rFonts w:ascii="Times New Roman" w:hAnsi="Times New Roman"/>
          <w:sz w:val="22"/>
          <w:szCs w:val="22"/>
        </w:rPr>
        <w:t>oddělení energie a ekologie</w:t>
      </w:r>
    </w:p>
    <w:p w14:paraId="0630E9DC" w14:textId="3A3045D6" w:rsidR="00C8278B" w:rsidRPr="00E72A72" w:rsidRDefault="00C8278B" w:rsidP="00C8278B">
      <w:pPr>
        <w:tabs>
          <w:tab w:val="left" w:pos="3969"/>
        </w:tabs>
        <w:spacing w:line="240" w:lineRule="auto"/>
        <w:ind w:right="21"/>
      </w:pPr>
      <w:r w:rsidRPr="00E72A72">
        <w:rPr>
          <w:rFonts w:ascii="Times New Roman" w:hAnsi="Times New Roman"/>
          <w:sz w:val="22"/>
          <w:szCs w:val="22"/>
        </w:rPr>
        <w:t xml:space="preserve">                                                                        tel.: 59 740 </w:t>
      </w:r>
      <w:r w:rsidR="000A49CC" w:rsidRPr="00E72A72">
        <w:rPr>
          <w:rFonts w:ascii="Times New Roman" w:hAnsi="Times New Roman"/>
          <w:sz w:val="22"/>
          <w:szCs w:val="22"/>
        </w:rPr>
        <w:t>1320</w:t>
      </w:r>
      <w:r w:rsidRPr="00E72A72">
        <w:rPr>
          <w:rFonts w:ascii="Times New Roman" w:hAnsi="Times New Roman"/>
          <w:sz w:val="22"/>
          <w:szCs w:val="22"/>
        </w:rPr>
        <w:t xml:space="preserve">, e-mail: </w:t>
      </w:r>
      <w:hyperlink r:id="rId10" w:history="1">
        <w:r w:rsidR="00210251" w:rsidRPr="00210251">
          <w:rPr>
            <w:rStyle w:val="Hypertextovodkaz"/>
            <w:rFonts w:ascii="Times New Roman" w:hAnsi="Times New Roman"/>
            <w:sz w:val="22"/>
            <w:szCs w:val="22"/>
          </w:rPr>
          <w:t>Jiri.Placek@dpo.cz</w:t>
        </w:r>
      </w:hyperlink>
    </w:p>
    <w:p w14:paraId="1D8850C6" w14:textId="68F3F3D0" w:rsidR="00C8278B" w:rsidRPr="00E72A72" w:rsidRDefault="00C8278B" w:rsidP="00C8278B">
      <w:pPr>
        <w:tabs>
          <w:tab w:val="left" w:pos="3969"/>
        </w:tabs>
        <w:spacing w:line="240" w:lineRule="auto"/>
        <w:ind w:right="21"/>
        <w:rPr>
          <w:rFonts w:ascii="Times New Roman" w:hAnsi="Times New Roman"/>
          <w:sz w:val="22"/>
          <w:szCs w:val="22"/>
        </w:rPr>
      </w:pPr>
      <w:r w:rsidRPr="00E72A72">
        <w:tab/>
      </w:r>
      <w:r w:rsidRPr="00E72A72">
        <w:rPr>
          <w:rFonts w:ascii="Times New Roman" w:hAnsi="Times New Roman"/>
          <w:sz w:val="22"/>
          <w:szCs w:val="22"/>
        </w:rPr>
        <w:t xml:space="preserve">Ing. </w:t>
      </w:r>
      <w:r w:rsidR="000A49CC" w:rsidRPr="00E72A72">
        <w:rPr>
          <w:rFonts w:ascii="Times New Roman" w:hAnsi="Times New Roman"/>
          <w:sz w:val="22"/>
          <w:szCs w:val="22"/>
        </w:rPr>
        <w:t xml:space="preserve">Ondřej </w:t>
      </w:r>
      <w:r w:rsidR="00447210">
        <w:rPr>
          <w:rFonts w:ascii="Times New Roman" w:hAnsi="Times New Roman"/>
          <w:sz w:val="22"/>
          <w:szCs w:val="22"/>
        </w:rPr>
        <w:t>F</w:t>
      </w:r>
      <w:r w:rsidR="00447210" w:rsidRPr="00E72A72">
        <w:rPr>
          <w:rFonts w:ascii="Times New Roman" w:hAnsi="Times New Roman"/>
          <w:sz w:val="22"/>
          <w:szCs w:val="22"/>
        </w:rPr>
        <w:t>erenčík</w:t>
      </w:r>
      <w:r w:rsidRPr="00E72A72">
        <w:rPr>
          <w:rFonts w:ascii="Times New Roman" w:hAnsi="Times New Roman"/>
          <w:sz w:val="22"/>
          <w:szCs w:val="22"/>
        </w:rPr>
        <w:t>, manažer stavebních projektů</w:t>
      </w:r>
    </w:p>
    <w:p w14:paraId="118F8A15" w14:textId="11DC5A6B" w:rsidR="00C8278B" w:rsidRPr="00E72A72" w:rsidRDefault="000A49CC" w:rsidP="00C8278B">
      <w:pPr>
        <w:tabs>
          <w:tab w:val="left" w:pos="3969"/>
        </w:tabs>
        <w:spacing w:line="240" w:lineRule="auto"/>
        <w:ind w:right="21"/>
        <w:rPr>
          <w:rStyle w:val="Hypertextovodkaz"/>
          <w:rFonts w:ascii="Times New Roman" w:hAnsi="Times New Roman"/>
          <w:sz w:val="22"/>
          <w:szCs w:val="22"/>
        </w:rPr>
      </w:pPr>
      <w:r w:rsidRPr="00E72A72">
        <w:rPr>
          <w:rFonts w:ascii="Times New Roman" w:hAnsi="Times New Roman"/>
          <w:sz w:val="22"/>
          <w:szCs w:val="22"/>
        </w:rPr>
        <w:tab/>
        <w:t>tel.: 59 740 1212</w:t>
      </w:r>
      <w:r w:rsidR="00C8278B" w:rsidRPr="00E72A72">
        <w:rPr>
          <w:rFonts w:ascii="Times New Roman" w:hAnsi="Times New Roman"/>
          <w:sz w:val="22"/>
          <w:szCs w:val="22"/>
        </w:rPr>
        <w:t xml:space="preserve">, e-mail: </w:t>
      </w:r>
      <w:hyperlink r:id="rId11" w:history="1">
        <w:r w:rsidRPr="00E72A72">
          <w:rPr>
            <w:rStyle w:val="Hypertextovodkaz"/>
            <w:rFonts w:ascii="Times New Roman" w:hAnsi="Times New Roman"/>
            <w:sz w:val="22"/>
            <w:szCs w:val="22"/>
          </w:rPr>
          <w:t>Ondrej.Ferencik@dpo.cz</w:t>
        </w:r>
      </w:hyperlink>
    </w:p>
    <w:p w14:paraId="4AB10C6A" w14:textId="77777777"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72A72">
        <w:rPr>
          <w:rStyle w:val="Hypertextovodkaz"/>
          <w:rFonts w:ascii="Times New Roman" w:hAnsi="Times New Roman"/>
          <w:color w:val="auto"/>
          <w:sz w:val="22"/>
          <w:szCs w:val="22"/>
          <w:u w:val="none"/>
        </w:rPr>
        <w:t>osoba oprávněná pro změny díla:</w:t>
      </w:r>
      <w:r w:rsidRPr="00E72A72">
        <w:rPr>
          <w:rStyle w:val="Hypertextovodkaz"/>
          <w:rFonts w:ascii="Times New Roman" w:hAnsi="Times New Roman"/>
          <w:color w:val="auto"/>
          <w:sz w:val="22"/>
          <w:szCs w:val="22"/>
          <w:u w:val="none"/>
        </w:rPr>
        <w:tab/>
        <w:t>Ing. Martin Chovanec, technický ředitel</w:t>
      </w:r>
    </w:p>
    <w:p w14:paraId="64F66F7E" w14:textId="6EC839F6"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t xml:space="preserve">tel.: 59 740 1200, email: </w:t>
      </w:r>
      <w:hyperlink r:id="rId12" w:history="1">
        <w:r w:rsidRPr="003B0500">
          <w:rPr>
            <w:rStyle w:val="Hypertextovodkaz"/>
            <w:rFonts w:ascii="Times New Roman" w:hAnsi="Times New Roman"/>
            <w:sz w:val="22"/>
            <w:szCs w:val="22"/>
          </w:rPr>
          <w:t>Martin.Chovanec@dpo.cz</w:t>
        </w:r>
      </w:hyperlink>
      <w:r>
        <w:rPr>
          <w:rStyle w:val="Hypertextovodkaz"/>
          <w:rFonts w:ascii="Times New Roman" w:hAnsi="Times New Roman"/>
          <w:sz w:val="22"/>
          <w:szCs w:val="22"/>
        </w:rPr>
        <w:t xml:space="preserve"> </w:t>
      </w:r>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w:t>
      </w:r>
      <w:proofErr w:type="gramStart"/>
      <w:r w:rsidRPr="00454AA0">
        <w:rPr>
          <w:rFonts w:ascii="Times New Roman" w:hAnsi="Times New Roman"/>
          <w:sz w:val="22"/>
          <w:szCs w:val="22"/>
        </w:rPr>
        <w:t>rejstříku</w:t>
      </w:r>
      <w:proofErr w:type="gramEnd"/>
      <w:r w:rsidRPr="00454AA0">
        <w:rPr>
          <w:rFonts w:ascii="Times New Roman" w:hAnsi="Times New Roman"/>
          <w:sz w:val="22"/>
          <w:szCs w:val="22"/>
        </w:rPr>
        <w:t xml:space="preserve">: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77777777" w:rsidR="003318E5"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lastRenderedPageBreak/>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p>
    <w:p w14:paraId="22104C6D" w14:textId="77777777" w:rsidR="003318E5" w:rsidRDefault="003318E5" w:rsidP="004C7D74">
      <w:pPr>
        <w:widowControl w:val="0"/>
        <w:ind w:right="21"/>
        <w:jc w:val="both"/>
        <w:rPr>
          <w:rFonts w:ascii="Times New Roman" w:hAnsi="Times New Roman"/>
          <w:sz w:val="22"/>
          <w:szCs w:val="22"/>
        </w:rPr>
      </w:pPr>
    </w:p>
    <w:p w14:paraId="43D0226A" w14:textId="447C24BF" w:rsidR="003318E5" w:rsidRPr="00962D18" w:rsidRDefault="003318E5" w:rsidP="00962D18">
      <w:pPr>
        <w:pStyle w:val="Odstavecseseznamem"/>
        <w:widowControl w:val="0"/>
        <w:numPr>
          <w:ilvl w:val="0"/>
          <w:numId w:val="2"/>
        </w:numPr>
        <w:ind w:right="21"/>
        <w:jc w:val="both"/>
        <w:rPr>
          <w:rFonts w:ascii="Times New Roman" w:hAnsi="Times New Roman"/>
          <w:b/>
          <w:bCs/>
        </w:rPr>
      </w:pPr>
      <w:r w:rsidRPr="00962D18">
        <w:rPr>
          <w:rFonts w:ascii="Times New Roman" w:hAnsi="Times New Roman"/>
          <w:b/>
          <w:bCs/>
        </w:rPr>
        <w:t>Preambule</w:t>
      </w:r>
    </w:p>
    <w:p w14:paraId="7B22C697" w14:textId="77777777" w:rsidR="003318E5" w:rsidRDefault="003318E5" w:rsidP="004C7D74">
      <w:pPr>
        <w:widowControl w:val="0"/>
        <w:ind w:right="21"/>
        <w:jc w:val="both"/>
        <w:rPr>
          <w:rFonts w:ascii="Times New Roman" w:hAnsi="Times New Roman"/>
          <w:sz w:val="22"/>
          <w:szCs w:val="22"/>
        </w:rPr>
      </w:pPr>
    </w:p>
    <w:p w14:paraId="2EE36103" w14:textId="67486793" w:rsidR="003318E5" w:rsidRPr="00C76353" w:rsidRDefault="003318E5" w:rsidP="00962D18">
      <w:pPr>
        <w:pStyle w:val="Odstavecseseznamem"/>
        <w:widowControl w:val="0"/>
        <w:numPr>
          <w:ilvl w:val="1"/>
          <w:numId w:val="2"/>
        </w:numPr>
        <w:ind w:left="709" w:right="21" w:hanging="709"/>
        <w:jc w:val="both"/>
        <w:rPr>
          <w:rFonts w:asciiTheme="majorBidi" w:hAnsiTheme="majorBidi" w:cstheme="majorBidi"/>
          <w:noProof/>
        </w:rPr>
      </w:pPr>
      <w:r w:rsidRPr="00C76353">
        <w:rPr>
          <w:rFonts w:asciiTheme="majorBidi" w:hAnsiTheme="majorBidi" w:cstheme="majorBidi"/>
          <w:noProof/>
        </w:rPr>
        <w:t xml:space="preserve">Objednatel je zadavatelem ve smyslu zákona č. 134/2016 Sb., o zadávání veřejných zakázek </w:t>
      </w:r>
      <w:r w:rsidRPr="00C76353">
        <w:rPr>
          <w:rFonts w:asciiTheme="majorBidi" w:hAnsiTheme="majorBidi" w:cstheme="majorBidi"/>
        </w:rPr>
        <w:t>(dále jen „</w:t>
      </w:r>
      <w:r w:rsidRPr="00C76353">
        <w:rPr>
          <w:rFonts w:asciiTheme="majorBidi" w:hAnsiTheme="majorBidi" w:cstheme="majorBidi"/>
          <w:b/>
          <w:i/>
          <w:iCs/>
        </w:rPr>
        <w:t>ZZVZ</w:t>
      </w:r>
      <w:r w:rsidRPr="00C76353">
        <w:rPr>
          <w:rFonts w:asciiTheme="majorBidi" w:hAnsiTheme="majorBidi" w:cstheme="majorBidi"/>
        </w:rPr>
        <w:t>“)</w:t>
      </w:r>
      <w:r w:rsidRPr="00C76353">
        <w:rPr>
          <w:rFonts w:asciiTheme="majorBidi" w:hAnsiTheme="majorBidi" w:cstheme="majorBidi"/>
          <w:noProof/>
        </w:rPr>
        <w:t xml:space="preserve"> a </w:t>
      </w:r>
      <w:r w:rsidRPr="00C76353">
        <w:rPr>
          <w:rFonts w:asciiTheme="majorBidi" w:hAnsiTheme="majorBidi" w:cstheme="majorBidi"/>
        </w:rPr>
        <w:t xml:space="preserve">tato smlouva je uzavírána </w:t>
      </w:r>
      <w:r w:rsidRPr="00C76353">
        <w:rPr>
          <w:rFonts w:asciiTheme="majorBidi" w:hAnsiTheme="majorBidi" w:cstheme="majorBidi"/>
          <w:noProof/>
        </w:rPr>
        <w:t>na základě zadávacího řízení</w:t>
      </w:r>
      <w:r w:rsidR="005F0E44" w:rsidRPr="00C76353">
        <w:rPr>
          <w:rFonts w:asciiTheme="majorBidi" w:hAnsiTheme="majorBidi" w:cstheme="majorBidi"/>
          <w:noProof/>
        </w:rPr>
        <w:t xml:space="preserve"> </w:t>
      </w:r>
      <w:r w:rsidRPr="00C76353">
        <w:rPr>
          <w:rFonts w:asciiTheme="majorBidi" w:hAnsiTheme="majorBidi" w:cstheme="majorBidi"/>
          <w:noProof/>
        </w:rPr>
        <w:t>na sektorovou veřejnou zakázku s názvem</w:t>
      </w:r>
      <w:r w:rsidRPr="00B7678F">
        <w:rPr>
          <w:rFonts w:ascii="Times New Roman" w:hAnsi="Times New Roman"/>
          <w:noProof/>
        </w:rPr>
        <w:t>:</w:t>
      </w:r>
      <w:r w:rsidR="005F0E44" w:rsidRPr="00B7678F">
        <w:rPr>
          <w:rFonts w:ascii="Times New Roman" w:hAnsi="Times New Roman"/>
          <w:noProof/>
        </w:rPr>
        <w:t xml:space="preserve"> </w:t>
      </w:r>
      <w:r w:rsidR="00CA3433" w:rsidRPr="00B7678F">
        <w:rPr>
          <w:rFonts w:ascii="Times New Roman" w:hAnsi="Times New Roman"/>
          <w:b/>
        </w:rPr>
        <w:t>Infrastruktura pro elektromobilitu - Lokalita Hranečník</w:t>
      </w:r>
      <w:r w:rsidR="005F0E44" w:rsidRPr="00C76353">
        <w:rPr>
          <w:rFonts w:asciiTheme="majorBidi" w:hAnsiTheme="majorBidi" w:cstheme="majorBidi"/>
          <w:noProof/>
        </w:rPr>
        <w:t>. Zakázka byla zveřejněna ve Věstníku veřejných zakázek pod eviden</w:t>
      </w:r>
      <w:r w:rsidR="00C76353" w:rsidRPr="00C76353">
        <w:rPr>
          <w:rFonts w:asciiTheme="majorBidi" w:hAnsiTheme="majorBidi" w:cstheme="majorBidi"/>
          <w:noProof/>
        </w:rPr>
        <w:t>č</w:t>
      </w:r>
      <w:r w:rsidR="005F0E44" w:rsidRPr="00C76353">
        <w:rPr>
          <w:rFonts w:asciiTheme="majorBidi" w:hAnsiTheme="majorBidi" w:cstheme="majorBidi"/>
          <w:noProof/>
        </w:rPr>
        <w:t xml:space="preserve">ním číslem </w:t>
      </w:r>
      <w:r w:rsidR="005F0E44" w:rsidRPr="00C76353">
        <w:rPr>
          <w:rFonts w:asciiTheme="majorBidi" w:hAnsiTheme="majorBidi" w:cstheme="majorBidi"/>
          <w:noProof/>
          <w:highlight w:val="yellow"/>
        </w:rPr>
        <w:t>…</w:t>
      </w:r>
      <w:r w:rsidR="005F0E44" w:rsidRPr="00C76353">
        <w:rPr>
          <w:rFonts w:asciiTheme="majorBidi" w:hAnsiTheme="majorBidi" w:cstheme="majorBidi"/>
          <w:noProof/>
        </w:rPr>
        <w:t xml:space="preserve"> </w:t>
      </w:r>
      <w:r w:rsidR="00783173" w:rsidRPr="00C76353">
        <w:rPr>
          <w:rFonts w:asciiTheme="majorBidi" w:hAnsiTheme="majorBidi" w:cstheme="majorBidi"/>
          <w:noProof/>
        </w:rPr>
        <w:t>(dále jen „</w:t>
      </w:r>
      <w:r w:rsidR="00783173" w:rsidRPr="00C76353">
        <w:rPr>
          <w:rFonts w:asciiTheme="majorBidi" w:hAnsiTheme="majorBidi" w:cstheme="majorBidi"/>
          <w:b/>
          <w:i/>
          <w:noProof/>
        </w:rPr>
        <w:t>veřejná zakázka</w:t>
      </w:r>
      <w:r w:rsidR="00783173" w:rsidRPr="00C76353">
        <w:rPr>
          <w:rFonts w:asciiTheme="majorBidi" w:hAnsiTheme="majorBidi" w:cstheme="majorBidi"/>
          <w:noProof/>
        </w:rPr>
        <w:t>“)</w:t>
      </w:r>
      <w:r w:rsidR="00C76353" w:rsidRPr="00C76353">
        <w:rPr>
          <w:rFonts w:asciiTheme="majorBidi" w:hAnsiTheme="majorBidi" w:cstheme="majorBidi"/>
          <w:noProof/>
        </w:rPr>
        <w:t xml:space="preserve"> </w:t>
      </w:r>
      <w:r w:rsidR="005F0E44" w:rsidRPr="00C76353">
        <w:rPr>
          <w:rFonts w:asciiTheme="majorBidi" w:hAnsiTheme="majorBidi" w:cstheme="majorBidi"/>
          <w:highlight w:val="cyan"/>
        </w:rPr>
        <w:t>[</w:t>
      </w:r>
      <w:r w:rsidR="00CC20ED" w:rsidRPr="00C76353">
        <w:rPr>
          <w:rFonts w:asciiTheme="majorBidi" w:hAnsiTheme="majorBidi" w:cstheme="majorBidi"/>
          <w:i/>
          <w:iCs/>
          <w:highlight w:val="cyan"/>
        </w:rPr>
        <w:t>pozn.:</w:t>
      </w:r>
      <w:r w:rsidR="00CC20ED" w:rsidRPr="00C76353">
        <w:rPr>
          <w:rFonts w:asciiTheme="majorBidi" w:hAnsiTheme="majorBidi" w:cstheme="majorBidi"/>
          <w:highlight w:val="cyan"/>
        </w:rPr>
        <w:t xml:space="preserve"> </w:t>
      </w:r>
      <w:r w:rsidR="00CC20ED" w:rsidRPr="00C76353">
        <w:rPr>
          <w:rFonts w:asciiTheme="majorBidi" w:hAnsiTheme="majorBidi" w:cstheme="majorBidi"/>
          <w:i/>
          <w:iCs/>
          <w:highlight w:val="cyan"/>
        </w:rPr>
        <w:t xml:space="preserve">dodavatel nevyplňuje, </w:t>
      </w:r>
      <w:r w:rsidR="005F0E44" w:rsidRPr="00C76353">
        <w:rPr>
          <w:rFonts w:asciiTheme="majorBidi" w:hAnsiTheme="majorBidi" w:cstheme="majorBidi"/>
          <w:i/>
          <w:iCs/>
          <w:highlight w:val="cyan"/>
        </w:rPr>
        <w:t>doplní zadavatel až před podpisem smlouvy]</w:t>
      </w:r>
      <w:r w:rsidR="00AD30EA">
        <w:rPr>
          <w:rFonts w:asciiTheme="majorBidi" w:hAnsiTheme="majorBidi" w:cstheme="majorBidi"/>
          <w:i/>
          <w:iCs/>
        </w:rPr>
        <w:t xml:space="preserve"> </w:t>
      </w:r>
      <w:r w:rsidR="00AD30EA" w:rsidRPr="003A1F1B">
        <w:rPr>
          <w:rFonts w:asciiTheme="majorBidi" w:hAnsiTheme="majorBidi" w:cstheme="majorBidi"/>
        </w:rPr>
        <w:t xml:space="preserve">a v rámci řízení u Dopravního podniku Ostrava a.s. je vedena pod číslem </w:t>
      </w:r>
      <w:r w:rsidR="00AD30EA" w:rsidRPr="0024489C">
        <w:rPr>
          <w:rFonts w:asciiTheme="majorBidi" w:hAnsiTheme="majorBidi" w:cstheme="majorBidi"/>
          <w:noProof/>
        </w:rPr>
        <w:t>NR-</w:t>
      </w:r>
      <w:r w:rsidR="00082D86">
        <w:rPr>
          <w:rFonts w:asciiTheme="majorBidi" w:hAnsiTheme="majorBidi" w:cstheme="majorBidi"/>
          <w:noProof/>
        </w:rPr>
        <w:t>74</w:t>
      </w:r>
      <w:r w:rsidR="009F52C7" w:rsidRPr="0024489C">
        <w:rPr>
          <w:rFonts w:asciiTheme="majorBidi" w:hAnsiTheme="majorBidi" w:cstheme="majorBidi"/>
          <w:noProof/>
        </w:rPr>
        <w:t>-21-OŘ-Ko.</w:t>
      </w:r>
    </w:p>
    <w:p w14:paraId="441BA43D" w14:textId="31C1A781" w:rsidR="00577CE5" w:rsidRPr="00C76353" w:rsidRDefault="00577CE5" w:rsidP="00577CE5">
      <w:pPr>
        <w:pStyle w:val="Odstavecseseznamem"/>
        <w:widowControl w:val="0"/>
        <w:numPr>
          <w:ilvl w:val="1"/>
          <w:numId w:val="2"/>
        </w:numPr>
        <w:spacing w:before="90"/>
        <w:ind w:left="709" w:right="23" w:hanging="709"/>
        <w:jc w:val="both"/>
        <w:rPr>
          <w:rFonts w:asciiTheme="majorBidi" w:hAnsiTheme="majorBidi" w:cstheme="majorBidi"/>
          <w:noProof/>
        </w:rPr>
      </w:pPr>
      <w:r w:rsidRPr="00C76353">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C76353">
        <w:rPr>
          <w:rFonts w:asciiTheme="majorBidi" w:hAnsiTheme="majorBidi" w:cstheme="majorBidi"/>
          <w:noProof/>
        </w:rPr>
        <w:t xml:space="preserve">Zhotovitel prohlašuje, že je oprávněn tuto smlouvu uzavřít a řádně plnit závazky v ní obsažené. </w:t>
      </w: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04C9D246" w:rsidR="00E85A16" w:rsidRPr="00454AA0"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bookmarkStart w:id="0" w:name="OLE_LINK1"/>
      <w:r w:rsidR="00CA3433" w:rsidRPr="00082D86">
        <w:rPr>
          <w:rFonts w:ascii="Times New Roman" w:hAnsi="Times New Roman"/>
          <w:b/>
          <w:sz w:val="22"/>
          <w:szCs w:val="22"/>
        </w:rPr>
        <w:t>Infrastruktura pro elektromobilitu - Lokalita Hranečník</w:t>
      </w:r>
      <w:r w:rsidR="00CA3433" w:rsidRPr="00454AA0">
        <w:rPr>
          <w:rFonts w:asciiTheme="majorBidi" w:hAnsiTheme="majorBidi" w:cstheme="majorBidi"/>
          <w:sz w:val="22"/>
          <w:szCs w:val="22"/>
        </w:rPr>
        <w:t xml:space="preserve"> </w:t>
      </w:r>
      <w:bookmarkEnd w:id="0"/>
      <w:r w:rsidR="00E85A16" w:rsidRPr="00454AA0">
        <w:rPr>
          <w:rFonts w:asciiTheme="majorBidi" w:hAnsiTheme="majorBidi" w:cstheme="majorBidi"/>
          <w:sz w:val="22"/>
          <w:szCs w:val="22"/>
        </w:rPr>
        <w:t>(dále také jen „</w:t>
      </w:r>
      <w:r w:rsidR="00E85A16" w:rsidRPr="00454AA0">
        <w:rPr>
          <w:rFonts w:asciiTheme="majorBidi" w:hAnsiTheme="majorBidi" w:cstheme="majorBidi"/>
          <w:b/>
          <w:bCs/>
          <w:i/>
          <w:iCs/>
          <w:sz w:val="22"/>
          <w:szCs w:val="22"/>
        </w:rPr>
        <w:t>Dílo</w:t>
      </w:r>
      <w:r w:rsidR="00E85A16" w:rsidRPr="00454AA0">
        <w:rPr>
          <w:rFonts w:asciiTheme="majorBidi" w:hAnsiTheme="majorBidi" w:cstheme="majorBidi"/>
          <w:sz w:val="22"/>
          <w:szCs w:val="22"/>
        </w:rPr>
        <w:t xml:space="preserve">“) a </w:t>
      </w:r>
      <w:r w:rsidR="0005568C" w:rsidRPr="00454AA0">
        <w:rPr>
          <w:rFonts w:asciiTheme="majorBidi" w:hAnsiTheme="majorBidi" w:cstheme="majorBidi"/>
          <w:sz w:val="22"/>
          <w:szCs w:val="22"/>
        </w:rPr>
        <w:t>o</w:t>
      </w:r>
      <w:r w:rsidR="00E85A16" w:rsidRPr="00454AA0">
        <w:rPr>
          <w:rFonts w:asciiTheme="majorBidi" w:hAnsiTheme="majorBidi" w:cstheme="majorBidi"/>
          <w:sz w:val="22"/>
          <w:szCs w:val="22"/>
        </w:rPr>
        <w:t xml:space="preserve">bjednatel se zavazuje řádně provedené Dílo za podmínek této smlouvy převzít a uhradit </w:t>
      </w:r>
      <w:r w:rsidR="0005568C" w:rsidRPr="00454AA0">
        <w:rPr>
          <w:rFonts w:asciiTheme="majorBidi" w:hAnsiTheme="majorBidi" w:cstheme="majorBidi"/>
          <w:sz w:val="22"/>
          <w:szCs w:val="22"/>
        </w:rPr>
        <w:t>z</w:t>
      </w:r>
      <w:r w:rsidR="00E85A16" w:rsidRPr="00454AA0">
        <w:rPr>
          <w:rFonts w:asciiTheme="majorBidi" w:hAnsiTheme="majorBidi" w:cstheme="majorBidi"/>
          <w:sz w:val="22"/>
          <w:szCs w:val="22"/>
        </w:rPr>
        <w:t xml:space="preserve">hotoviteli sjednanou cenu Díla. </w:t>
      </w:r>
    </w:p>
    <w:p w14:paraId="392C93C7" w14:textId="235686BA" w:rsidR="002D7741" w:rsidRPr="00454AA0"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Předmět Díla</w:t>
      </w:r>
      <w:r w:rsidR="009C2653" w:rsidRPr="00454AA0">
        <w:rPr>
          <w:rFonts w:asciiTheme="majorBidi" w:hAnsiTheme="majorBidi" w:cstheme="majorBidi"/>
          <w:color w:val="auto"/>
          <w:sz w:val="22"/>
          <w:szCs w:val="22"/>
        </w:rPr>
        <w:t xml:space="preserve"> dle této smlouvy</w:t>
      </w:r>
      <w:r w:rsidRPr="00454AA0">
        <w:rPr>
          <w:rFonts w:asciiTheme="majorBidi" w:hAnsiTheme="majorBidi" w:cstheme="majorBidi"/>
          <w:color w:val="auto"/>
          <w:sz w:val="22"/>
          <w:szCs w:val="22"/>
        </w:rPr>
        <w:t xml:space="preserve"> je specifikován</w:t>
      </w:r>
      <w:r w:rsidR="008B1B4B" w:rsidRPr="00454AA0">
        <w:rPr>
          <w:rFonts w:asciiTheme="majorBidi" w:hAnsiTheme="majorBidi" w:cstheme="majorBidi"/>
          <w:color w:val="auto"/>
          <w:sz w:val="22"/>
          <w:szCs w:val="22"/>
        </w:rPr>
        <w:t xml:space="preserve"> v</w:t>
      </w:r>
      <w:r w:rsidR="002D7741" w:rsidRPr="00454AA0">
        <w:rPr>
          <w:rFonts w:asciiTheme="majorBidi" w:hAnsiTheme="majorBidi" w:cstheme="majorBidi"/>
          <w:color w:val="auto"/>
          <w:sz w:val="22"/>
          <w:szCs w:val="22"/>
        </w:rPr>
        <w:t>:</w:t>
      </w:r>
    </w:p>
    <w:p w14:paraId="5183DC67" w14:textId="42CB21AC" w:rsidR="009C2653" w:rsidRPr="00454AA0" w:rsidRDefault="00E85A16" w:rsidP="00296D17">
      <w:pPr>
        <w:pStyle w:val="Text"/>
        <w:numPr>
          <w:ilvl w:val="0"/>
          <w:numId w:val="8"/>
        </w:numPr>
        <w:tabs>
          <w:tab w:val="clear" w:pos="227"/>
        </w:tabs>
        <w:spacing w:before="90" w:line="240" w:lineRule="auto"/>
        <w:ind w:left="1134" w:right="21" w:hanging="425"/>
        <w:rPr>
          <w:rFonts w:asciiTheme="majorBidi" w:hAnsiTheme="majorBidi" w:cstheme="majorBidi"/>
          <w:sz w:val="22"/>
          <w:szCs w:val="22"/>
        </w:rPr>
      </w:pPr>
      <w:r w:rsidRPr="00425088">
        <w:rPr>
          <w:rFonts w:asciiTheme="majorBidi" w:hAnsiTheme="majorBidi" w:cstheme="majorBidi"/>
          <w:sz w:val="22"/>
          <w:szCs w:val="22"/>
        </w:rPr>
        <w:t>dokumentaci pro provádění stavby</w:t>
      </w:r>
      <w:r w:rsidR="00C76353">
        <w:rPr>
          <w:rFonts w:asciiTheme="majorBidi" w:hAnsiTheme="majorBidi" w:cstheme="majorBidi"/>
          <w:sz w:val="22"/>
          <w:szCs w:val="22"/>
        </w:rPr>
        <w:t xml:space="preserve"> </w:t>
      </w:r>
      <w:r w:rsidR="00C76353" w:rsidRPr="005A02D6">
        <w:rPr>
          <w:rFonts w:ascii="Times New Roman" w:hAnsi="Times New Roman"/>
          <w:sz w:val="22"/>
          <w:szCs w:val="22"/>
        </w:rPr>
        <w:t>(„</w:t>
      </w:r>
      <w:r w:rsidR="00CA3433" w:rsidRPr="005A02D6">
        <w:rPr>
          <w:rFonts w:ascii="Times New Roman" w:hAnsi="Times New Roman"/>
          <w:sz w:val="22"/>
          <w:szCs w:val="22"/>
        </w:rPr>
        <w:t>Infrastruktura pro elektromobilitu - Lokalita Hranečník</w:t>
      </w:r>
      <w:r w:rsidR="00C76353" w:rsidRPr="005A02D6">
        <w:rPr>
          <w:rFonts w:ascii="Times New Roman" w:hAnsi="Times New Roman"/>
          <w:sz w:val="22"/>
          <w:szCs w:val="22"/>
        </w:rPr>
        <w:t>“)</w:t>
      </w:r>
      <w:r w:rsidR="0005568C" w:rsidRPr="005A02D6">
        <w:rPr>
          <w:rFonts w:ascii="Times New Roman" w:hAnsi="Times New Roman"/>
          <w:sz w:val="22"/>
          <w:szCs w:val="22"/>
        </w:rPr>
        <w:t>,</w:t>
      </w:r>
      <w:r w:rsidRPr="00425088">
        <w:rPr>
          <w:rFonts w:asciiTheme="majorBidi" w:hAnsiTheme="majorBidi" w:cstheme="majorBidi"/>
          <w:sz w:val="22"/>
          <w:szCs w:val="22"/>
        </w:rPr>
        <w:t xml:space="preserve"> vypracované </w:t>
      </w:r>
      <w:r w:rsidR="009C2653" w:rsidRPr="00425088">
        <w:rPr>
          <w:rFonts w:asciiTheme="majorBidi" w:hAnsiTheme="majorBidi" w:cstheme="majorBidi"/>
          <w:sz w:val="22"/>
          <w:szCs w:val="22"/>
        </w:rPr>
        <w:t>společností</w:t>
      </w:r>
      <w:r w:rsidRPr="00425088">
        <w:rPr>
          <w:rFonts w:asciiTheme="majorBidi" w:hAnsiTheme="majorBidi" w:cstheme="majorBidi"/>
          <w:sz w:val="22"/>
          <w:szCs w:val="22"/>
        </w:rPr>
        <w:t xml:space="preserve"> </w:t>
      </w:r>
      <w:r w:rsidR="00CA3433">
        <w:rPr>
          <w:rFonts w:asciiTheme="majorBidi" w:hAnsiTheme="majorBidi" w:cstheme="majorBidi"/>
          <w:sz w:val="22"/>
          <w:szCs w:val="22"/>
        </w:rPr>
        <w:t xml:space="preserve">Dopravní podnik Ostrava a.s. </w:t>
      </w:r>
      <w:r w:rsidR="009C2653" w:rsidRPr="00425088">
        <w:rPr>
          <w:rFonts w:asciiTheme="majorBidi" w:hAnsiTheme="majorBidi" w:cstheme="majorBidi"/>
          <w:sz w:val="22"/>
          <w:szCs w:val="22"/>
        </w:rPr>
        <w:t>(dále jen „</w:t>
      </w:r>
      <w:r w:rsidR="009C2653" w:rsidRPr="00425088">
        <w:rPr>
          <w:rFonts w:asciiTheme="majorBidi" w:hAnsiTheme="majorBidi" w:cstheme="majorBidi"/>
          <w:b/>
          <w:bCs/>
          <w:i/>
          <w:iCs/>
          <w:sz w:val="22"/>
          <w:szCs w:val="22"/>
        </w:rPr>
        <w:t>DPS</w:t>
      </w:r>
      <w:r w:rsidR="009C2653" w:rsidRPr="00425088">
        <w:rPr>
          <w:rFonts w:asciiTheme="majorBidi" w:hAnsiTheme="majorBidi" w:cstheme="majorBidi"/>
          <w:sz w:val="22"/>
          <w:szCs w:val="22"/>
        </w:rPr>
        <w:t>“), a to v</w:t>
      </w:r>
      <w:r w:rsidR="0005568C" w:rsidRPr="00425088">
        <w:rPr>
          <w:rFonts w:asciiTheme="majorBidi" w:hAnsiTheme="majorBidi" w:cstheme="majorBidi"/>
          <w:sz w:val="22"/>
          <w:szCs w:val="22"/>
        </w:rPr>
        <w:t> </w:t>
      </w:r>
      <w:r w:rsidR="009C2653" w:rsidRPr="00425088">
        <w:rPr>
          <w:rFonts w:asciiTheme="majorBidi" w:hAnsiTheme="majorBidi" w:cstheme="majorBidi"/>
          <w:sz w:val="22"/>
          <w:szCs w:val="22"/>
        </w:rPr>
        <w:t>rozsahu</w:t>
      </w:r>
      <w:r w:rsidR="0005568C" w:rsidRPr="00425088">
        <w:rPr>
          <w:rFonts w:asciiTheme="majorBidi" w:hAnsiTheme="majorBidi" w:cstheme="majorBidi"/>
          <w:sz w:val="22"/>
          <w:szCs w:val="22"/>
        </w:rPr>
        <w:t xml:space="preserve"> těchto stavebních objektů (SO)</w:t>
      </w:r>
      <w:r w:rsidR="00CA3433">
        <w:rPr>
          <w:rFonts w:asciiTheme="majorBidi" w:hAnsiTheme="majorBidi" w:cstheme="majorBidi"/>
          <w:sz w:val="22"/>
          <w:szCs w:val="22"/>
        </w:rPr>
        <w:t xml:space="preserve"> a provozních souborů (PS)</w:t>
      </w:r>
      <w:r w:rsidR="009C2653" w:rsidRPr="00425088">
        <w:rPr>
          <w:rFonts w:asciiTheme="majorBidi" w:hAnsiTheme="majorBidi" w:cstheme="majorBidi"/>
          <w:sz w:val="22"/>
          <w:szCs w:val="22"/>
        </w:rPr>
        <w:t>:</w:t>
      </w:r>
    </w:p>
    <w:p w14:paraId="3353AD6D" w14:textId="77777777" w:rsidR="00C420EE" w:rsidRDefault="00C420EE" w:rsidP="00962D18">
      <w:pPr>
        <w:pStyle w:val="Odstavecseseznamem"/>
        <w:ind w:left="1134"/>
        <w:jc w:val="both"/>
        <w:rPr>
          <w:rFonts w:asciiTheme="majorBidi" w:hAnsiTheme="majorBidi" w:cstheme="majorBidi"/>
        </w:rPr>
      </w:pPr>
    </w:p>
    <w:p w14:paraId="4DC4B32F" w14:textId="22AB2ADE" w:rsidR="0005568C" w:rsidRPr="00CA3433" w:rsidRDefault="00CA3433" w:rsidP="00962D18">
      <w:pPr>
        <w:pStyle w:val="Odstavecseseznamem"/>
        <w:ind w:left="1134"/>
        <w:jc w:val="both"/>
        <w:rPr>
          <w:rFonts w:asciiTheme="majorBidi" w:hAnsiTheme="majorBidi" w:cstheme="majorBidi"/>
        </w:rPr>
      </w:pPr>
      <w:r w:rsidRPr="00CA3433">
        <w:rPr>
          <w:rFonts w:asciiTheme="majorBidi" w:hAnsiTheme="majorBidi" w:cstheme="majorBidi"/>
        </w:rPr>
        <w:t>SO 01</w:t>
      </w:r>
      <w:r w:rsidR="0005568C" w:rsidRPr="00CA3433">
        <w:rPr>
          <w:rFonts w:asciiTheme="majorBidi" w:hAnsiTheme="majorBidi" w:cstheme="majorBidi"/>
        </w:rPr>
        <w:t xml:space="preserve"> – </w:t>
      </w:r>
      <w:r w:rsidRPr="00CA3433">
        <w:rPr>
          <w:rFonts w:asciiTheme="majorBidi" w:hAnsiTheme="majorBidi" w:cstheme="majorBidi"/>
        </w:rPr>
        <w:t>Kabelová přípojka VN 22kV</w:t>
      </w:r>
    </w:p>
    <w:p w14:paraId="48AC3591" w14:textId="685B0ECE" w:rsidR="00A624F9" w:rsidRDefault="00CA3433" w:rsidP="00A624F9">
      <w:pPr>
        <w:pStyle w:val="Odstavecseseznamem"/>
        <w:ind w:left="1134"/>
        <w:jc w:val="both"/>
        <w:rPr>
          <w:rFonts w:asciiTheme="majorBidi" w:hAnsiTheme="majorBidi" w:cstheme="majorBidi"/>
        </w:rPr>
      </w:pPr>
      <w:r w:rsidRPr="00CA3433">
        <w:rPr>
          <w:rFonts w:asciiTheme="majorBidi" w:hAnsiTheme="majorBidi" w:cstheme="majorBidi"/>
        </w:rPr>
        <w:t>PS 01 – Úprava rozvaděče 22kV</w:t>
      </w:r>
    </w:p>
    <w:p w14:paraId="04128CD6" w14:textId="77777777" w:rsidR="00A624F9" w:rsidRPr="00425088" w:rsidRDefault="00A624F9" w:rsidP="002D7741">
      <w:pPr>
        <w:pStyle w:val="Odstavecseseznamem"/>
        <w:ind w:left="1134"/>
        <w:jc w:val="both"/>
        <w:rPr>
          <w:rFonts w:asciiTheme="majorBidi" w:hAnsiTheme="majorBidi" w:cstheme="majorBidi"/>
        </w:rPr>
      </w:pPr>
    </w:p>
    <w:p w14:paraId="5D43ECBC" w14:textId="47BAED00" w:rsidR="002D7741" w:rsidRPr="00425088" w:rsidRDefault="009024BA" w:rsidP="00296D17">
      <w:pPr>
        <w:pStyle w:val="Odstavecseseznamem"/>
        <w:numPr>
          <w:ilvl w:val="0"/>
          <w:numId w:val="8"/>
        </w:numPr>
        <w:spacing w:before="90"/>
        <w:ind w:left="1134"/>
        <w:jc w:val="both"/>
        <w:rPr>
          <w:rFonts w:asciiTheme="majorBidi" w:hAnsiTheme="majorBidi" w:cstheme="majorBidi"/>
        </w:rPr>
      </w:pPr>
      <w:r w:rsidRPr="00C76353">
        <w:rPr>
          <w:rFonts w:asciiTheme="majorBidi" w:hAnsiTheme="majorBidi" w:cstheme="majorBidi"/>
        </w:rPr>
        <w:t>s</w:t>
      </w:r>
      <w:r w:rsidRPr="00C76353">
        <w:rPr>
          <w:rFonts w:asciiTheme="majorBidi" w:eastAsia="Calibri" w:hAnsiTheme="majorBidi" w:cstheme="majorBidi"/>
          <w:lang w:eastAsia="en-US"/>
        </w:rPr>
        <w:t>oupisu stavebních prací, dodávek a služeb s </w:t>
      </w:r>
      <w:r w:rsidR="002D7741" w:rsidRPr="00C76353">
        <w:rPr>
          <w:rFonts w:asciiTheme="majorBidi" w:hAnsiTheme="majorBidi" w:cstheme="majorBidi"/>
        </w:rPr>
        <w:t>výkaz</w:t>
      </w:r>
      <w:r w:rsidRPr="00C76353">
        <w:rPr>
          <w:rFonts w:asciiTheme="majorBidi" w:hAnsiTheme="majorBidi" w:cstheme="majorBidi"/>
        </w:rPr>
        <w:t>em</w:t>
      </w:r>
      <w:r w:rsidR="002D7741" w:rsidRPr="00C76353">
        <w:rPr>
          <w:rFonts w:asciiTheme="majorBidi" w:hAnsiTheme="majorBidi" w:cstheme="majorBidi"/>
        </w:rPr>
        <w:t xml:space="preserve"> výměr</w:t>
      </w:r>
      <w:r w:rsidR="00C76353" w:rsidRPr="00C76353">
        <w:rPr>
          <w:rFonts w:asciiTheme="majorBidi" w:hAnsiTheme="majorBidi" w:cstheme="majorBidi"/>
        </w:rPr>
        <w:t xml:space="preserve"> </w:t>
      </w:r>
      <w:r w:rsidR="00C76353" w:rsidRPr="00AD30EA">
        <w:rPr>
          <w:rFonts w:asciiTheme="majorBidi" w:hAnsiTheme="majorBidi" w:cstheme="majorBidi"/>
        </w:rPr>
        <w:t>(„</w:t>
      </w:r>
      <w:r w:rsidR="00C76353" w:rsidRPr="00AD30EA">
        <w:rPr>
          <w:rFonts w:asciiTheme="majorBidi" w:hAnsiTheme="majorBidi" w:cstheme="majorBidi"/>
          <w:i/>
          <w:iCs/>
        </w:rPr>
        <w:t>Soupis prací</w:t>
      </w:r>
      <w:r w:rsidR="00C76353" w:rsidRPr="00AD30EA">
        <w:rPr>
          <w:rFonts w:asciiTheme="majorBidi" w:hAnsiTheme="majorBidi" w:cstheme="majorBidi"/>
        </w:rPr>
        <w:t>“)</w:t>
      </w:r>
      <w:r w:rsidR="008B1B4B" w:rsidRPr="00C76353">
        <w:rPr>
          <w:rFonts w:asciiTheme="majorBidi" w:hAnsiTheme="majorBidi" w:cstheme="majorBidi"/>
        </w:rPr>
        <w:t>, který</w:t>
      </w:r>
      <w:r w:rsidR="008B1B4B" w:rsidRPr="00425088">
        <w:rPr>
          <w:rFonts w:asciiTheme="majorBidi" w:hAnsiTheme="majorBidi" w:cstheme="majorBidi"/>
        </w:rPr>
        <w:t xml:space="preserve"> tvoří</w:t>
      </w:r>
      <w:r w:rsidR="00425088" w:rsidRPr="00425088">
        <w:rPr>
          <w:rFonts w:asciiTheme="majorBidi" w:hAnsiTheme="majorBidi" w:cstheme="majorBidi"/>
        </w:rPr>
        <w:t xml:space="preserve"> po ocenění zhotovitelem</w:t>
      </w:r>
      <w:r w:rsidR="008B1B4B" w:rsidRPr="00425088">
        <w:rPr>
          <w:rFonts w:asciiTheme="majorBidi" w:hAnsiTheme="majorBidi" w:cstheme="majorBidi"/>
        </w:rPr>
        <w:t xml:space="preserve"> Přílohu č. 1 této smlouvy</w:t>
      </w:r>
      <w:r w:rsidR="002D7741" w:rsidRPr="00425088">
        <w:rPr>
          <w:rFonts w:asciiTheme="majorBidi" w:hAnsiTheme="majorBidi" w:cstheme="majorBidi"/>
        </w:rPr>
        <w:t xml:space="preserve"> (dále jen „</w:t>
      </w:r>
      <w:r w:rsidR="002D7741" w:rsidRPr="00425088">
        <w:rPr>
          <w:rFonts w:asciiTheme="majorBidi" w:hAnsiTheme="majorBidi" w:cstheme="majorBidi"/>
          <w:b/>
          <w:bCs/>
          <w:i/>
          <w:iCs/>
        </w:rPr>
        <w:t>Položkový rozpočet</w:t>
      </w:r>
      <w:r w:rsidR="002D7741" w:rsidRPr="00425088">
        <w:rPr>
          <w:rFonts w:asciiTheme="majorBidi" w:hAnsiTheme="majorBidi" w:cstheme="majorBidi"/>
        </w:rPr>
        <w:t>“).</w:t>
      </w:r>
    </w:p>
    <w:p w14:paraId="13AF2A50" w14:textId="3CE17CEF" w:rsidR="00425088" w:rsidRPr="00296D17" w:rsidRDefault="00425088" w:rsidP="00C76353">
      <w:pPr>
        <w:spacing w:before="90"/>
        <w:ind w:left="709"/>
        <w:jc w:val="both"/>
        <w:rPr>
          <w:rFonts w:asciiTheme="majorBidi" w:hAnsiTheme="majorBidi" w:cstheme="majorBidi"/>
        </w:rPr>
      </w:pPr>
      <w:r w:rsidRPr="00C76353">
        <w:rPr>
          <w:rFonts w:asciiTheme="majorBidi" w:hAnsiTheme="majorBidi" w:cstheme="majorBidi"/>
          <w:sz w:val="22"/>
          <w:szCs w:val="22"/>
        </w:rPr>
        <w:t xml:space="preserve">Smluvní strany v této souvislosti sjednávají, že v případě rozporu mezi DPS a Položkovým rozpočtem je rozhodný Položkový rozpočet. </w:t>
      </w:r>
    </w:p>
    <w:p w14:paraId="716DB684" w14:textId="52CF1171" w:rsidR="00057669" w:rsidRPr="00756D8C"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425088">
        <w:rPr>
          <w:rFonts w:asciiTheme="majorBidi" w:hAnsiTheme="majorBidi" w:cstheme="majorBidi"/>
          <w:sz w:val="22"/>
          <w:szCs w:val="22"/>
        </w:rPr>
        <w:t>Zhotovitel se tedy zavazuje provést Dílo v</w:t>
      </w:r>
      <w:r w:rsidR="00C76353">
        <w:rPr>
          <w:rFonts w:asciiTheme="majorBidi" w:hAnsiTheme="majorBidi" w:cstheme="majorBidi"/>
          <w:sz w:val="22"/>
          <w:szCs w:val="22"/>
        </w:rPr>
        <w:t> rozsahu uvedeném v bodu 3.2 této smlouvy</w:t>
      </w:r>
      <w:r w:rsidRPr="000902E6">
        <w:rPr>
          <w:rFonts w:asciiTheme="majorBidi" w:hAnsiTheme="majorBidi" w:cstheme="majorBidi"/>
          <w:sz w:val="22"/>
          <w:szCs w:val="22"/>
        </w:rPr>
        <w:t xml:space="preserve"> </w:t>
      </w:r>
      <w:r w:rsidR="000902E6">
        <w:rPr>
          <w:rFonts w:asciiTheme="majorBidi" w:hAnsiTheme="majorBidi" w:cstheme="majorBidi"/>
          <w:sz w:val="22"/>
          <w:szCs w:val="22"/>
        </w:rPr>
        <w:t>s</w:t>
      </w:r>
      <w:r w:rsidRPr="000902E6">
        <w:rPr>
          <w:rFonts w:asciiTheme="majorBidi" w:hAnsiTheme="majorBidi" w:cstheme="majorBidi"/>
          <w:sz w:val="22"/>
          <w:szCs w:val="22"/>
        </w:rPr>
        <w:t xml:space="preserve"> tím, že s</w:t>
      </w:r>
      <w:r w:rsidR="00953D08" w:rsidRPr="00756D8C">
        <w:rPr>
          <w:rFonts w:ascii="Times New Roman" w:hAnsi="Times New Roman"/>
          <w:color w:val="auto"/>
          <w:sz w:val="22"/>
          <w:szCs w:val="22"/>
        </w:rPr>
        <w:t xml:space="preserve">oučástí </w:t>
      </w:r>
      <w:r w:rsidR="00057669" w:rsidRPr="00756D8C">
        <w:rPr>
          <w:rFonts w:ascii="Times New Roman" w:hAnsi="Times New Roman"/>
          <w:color w:val="auto"/>
          <w:sz w:val="22"/>
          <w:szCs w:val="22"/>
        </w:rPr>
        <w:t>D</w:t>
      </w:r>
      <w:r w:rsidR="00F60BEA" w:rsidRPr="00756D8C">
        <w:rPr>
          <w:rFonts w:ascii="Times New Roman" w:hAnsi="Times New Roman"/>
          <w:color w:val="auto"/>
          <w:sz w:val="22"/>
          <w:szCs w:val="22"/>
        </w:rPr>
        <w:t>íla</w:t>
      </w:r>
      <w:r w:rsidR="00953D08" w:rsidRPr="00756D8C">
        <w:rPr>
          <w:rFonts w:ascii="Times New Roman" w:hAnsi="Times New Roman"/>
          <w:color w:val="auto"/>
          <w:sz w:val="22"/>
          <w:szCs w:val="22"/>
        </w:rPr>
        <w:t xml:space="preserve"> je </w:t>
      </w:r>
      <w:r w:rsidRPr="00756D8C">
        <w:rPr>
          <w:rFonts w:ascii="Times New Roman" w:hAnsi="Times New Roman"/>
          <w:color w:val="auto"/>
          <w:sz w:val="22"/>
          <w:szCs w:val="22"/>
        </w:rPr>
        <w:t xml:space="preserve">vždy </w:t>
      </w:r>
      <w:r w:rsidR="00953D08" w:rsidRPr="00756D8C">
        <w:rPr>
          <w:rFonts w:ascii="Times New Roman" w:hAnsi="Times New Roman"/>
          <w:color w:val="auto"/>
          <w:sz w:val="22"/>
          <w:szCs w:val="22"/>
        </w:rPr>
        <w:t>také</w:t>
      </w:r>
      <w:r w:rsidR="002D7741" w:rsidRPr="00756D8C">
        <w:rPr>
          <w:rFonts w:ascii="Times New Roman" w:hAnsi="Times New Roman"/>
          <w:color w:val="auto"/>
          <w:sz w:val="22"/>
          <w:szCs w:val="22"/>
        </w:rPr>
        <w:t xml:space="preserve"> (bez ohledu na to, zda jsou tyto položky výslovně uvedeny v DPS </w:t>
      </w:r>
      <w:r w:rsidRPr="00756D8C">
        <w:rPr>
          <w:rFonts w:ascii="Times New Roman" w:hAnsi="Times New Roman"/>
          <w:color w:val="auto"/>
          <w:sz w:val="22"/>
          <w:szCs w:val="22"/>
        </w:rPr>
        <w:t>či v Položkovém rozpočtu</w:t>
      </w:r>
      <w:r w:rsidR="002D7741" w:rsidRPr="00756D8C">
        <w:rPr>
          <w:rFonts w:ascii="Times New Roman" w:hAnsi="Times New Roman"/>
          <w:color w:val="auto"/>
          <w:sz w:val="22"/>
          <w:szCs w:val="22"/>
        </w:rPr>
        <w:t>)</w:t>
      </w:r>
      <w:r w:rsidR="00057669" w:rsidRPr="00756D8C">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62D18">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2968A0B2"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50B6EF5E"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zajištění a provedení geodetických a geometrických prací po dobu realizace Díla včetně zhotovení geometrického plánu dokončeného Díla a geometrických plánů pro </w:t>
      </w:r>
      <w:r w:rsidRPr="00C76353">
        <w:rPr>
          <w:rFonts w:ascii="Times New Roman" w:hAnsi="Times New Roman"/>
        </w:rPr>
        <w:t>zapsání věcných břemen</w:t>
      </w:r>
      <w:r w:rsidR="00F86435">
        <w:rPr>
          <w:rFonts w:ascii="Times New Roman" w:hAnsi="Times New Roman"/>
        </w:rPr>
        <w:t xml:space="preserve"> (pro uložení částí Díla – zejména podzemních inženýrských sítí – v/na pozemcích vlastníků)</w:t>
      </w:r>
      <w:r w:rsidRPr="004471B1">
        <w:rPr>
          <w:rFonts w:ascii="Times New Roman" w:hAnsi="Times New Roman"/>
        </w:rPr>
        <w:t xml:space="preserve"> v počtu 4 výtisků každého dotčeného vlastníka pozemku pro zápis do katastru nemovitostí,</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w:t>
      </w:r>
      <w:proofErr w:type="gramStart"/>
      <w:r w:rsidRPr="004471B1">
        <w:rPr>
          <w:rFonts w:ascii="Times New Roman" w:hAnsi="Times New Roman"/>
        </w:rPr>
        <w:t>této</w:t>
      </w:r>
      <w:proofErr w:type="gramEnd"/>
      <w:r w:rsidRPr="004471B1">
        <w:rPr>
          <w:rFonts w:ascii="Times New Roman" w:hAnsi="Times New Roman"/>
        </w:rPr>
        <w:t xml:space="preserve">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průběžný úklid staveniště (kontinuální udržování pořádku na staveništi),</w:t>
      </w:r>
    </w:p>
    <w:p w14:paraId="76C7B400" w14:textId="566FC6FB" w:rsidR="00086F72" w:rsidRPr="003A1F1B"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včetně vydaného příkazu o dočasném 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komunikacích</w:t>
      </w:r>
      <w:r w:rsidRPr="003A1F1B">
        <w:rPr>
          <w:rFonts w:ascii="Times New Roman" w:hAnsi="Times New Roman"/>
        </w:rPr>
        <w:t>,</w:t>
      </w:r>
    </w:p>
    <w:p w14:paraId="50A6910C" w14:textId="19E0279E" w:rsidR="00086F72"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průběžné pořizování detailní fotodokumentace dokumentující průběh prací na staveništi a všechny části Díla, které budou při dalším provádění prací zakryty</w:t>
      </w:r>
      <w:r w:rsidR="0018011C" w:rsidRPr="00962D18">
        <w:rPr>
          <w:rFonts w:ascii="Times New Roman" w:hAnsi="Times New Roman"/>
        </w:rPr>
        <w:t>,</w:t>
      </w:r>
      <w:r w:rsidRPr="00962D18">
        <w:rPr>
          <w:rFonts w:ascii="Times New Roman" w:hAnsi="Times New Roman"/>
        </w:rPr>
        <w:t xml:space="preserve"> včetně pořízení fotodokumentace vad a</w:t>
      </w:r>
      <w:r w:rsidR="0027505E">
        <w:rPr>
          <w:rFonts w:ascii="Times New Roman" w:hAnsi="Times New Roman"/>
        </w:rPr>
        <w:t> </w:t>
      </w:r>
      <w:r w:rsidRPr="00962D18">
        <w:rPr>
          <w:rFonts w:ascii="Times New Roman" w:hAnsi="Times New Roman"/>
        </w:rPr>
        <w:t xml:space="preserve">nedodělků bránících a nebránících užívání </w:t>
      </w:r>
      <w:r w:rsidR="00E57CE2">
        <w:rPr>
          <w:rFonts w:ascii="Times New Roman" w:hAnsi="Times New Roman"/>
        </w:rPr>
        <w:t>D</w:t>
      </w:r>
      <w:r w:rsidRPr="00962D18">
        <w:rPr>
          <w:rFonts w:ascii="Times New Roman" w:hAnsi="Times New Roman"/>
        </w:rPr>
        <w:t>íla,</w:t>
      </w:r>
    </w:p>
    <w:p w14:paraId="052E0ECE" w14:textId="703669BD" w:rsidR="00086F72"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zajištění veřejného provozu na dotčených </w:t>
      </w:r>
      <w:r w:rsidR="005115D5">
        <w:rPr>
          <w:rFonts w:ascii="Times New Roman" w:hAnsi="Times New Roman"/>
        </w:rPr>
        <w:t xml:space="preserve">chodnících, případné zřízení </w:t>
      </w:r>
      <w:proofErr w:type="spellStart"/>
      <w:r w:rsidR="005115D5">
        <w:rPr>
          <w:rFonts w:ascii="Times New Roman" w:hAnsi="Times New Roman"/>
        </w:rPr>
        <w:t>obchozích</w:t>
      </w:r>
      <w:proofErr w:type="spellEnd"/>
      <w:r w:rsidR="005115D5">
        <w:rPr>
          <w:rFonts w:ascii="Times New Roman" w:hAnsi="Times New Roman"/>
        </w:rPr>
        <w:t xml:space="preserve"> tras pro pěší. Zajištění veřejného provozu na dotčených komunikacích při realizaci řízených protlaků. Zajištění </w:t>
      </w:r>
      <w:r w:rsidR="0059699A">
        <w:rPr>
          <w:rFonts w:ascii="Times New Roman" w:hAnsi="Times New Roman"/>
        </w:rPr>
        <w:t>provozu na drážním tělese tramvajové dráhy při realizaci řízených protlaků</w:t>
      </w:r>
      <w:r w:rsidR="00CC4873">
        <w:rPr>
          <w:rFonts w:ascii="Times New Roman" w:hAnsi="Times New Roman"/>
        </w:rPr>
        <w:t>.</w:t>
      </w:r>
      <w:r w:rsidR="0059699A">
        <w:rPr>
          <w:rFonts w:ascii="Times New Roman" w:hAnsi="Times New Roman"/>
        </w:rPr>
        <w:t xml:space="preserve"> </w:t>
      </w:r>
    </w:p>
    <w:p w14:paraId="24D588E6" w14:textId="0C337B32" w:rsidR="00EF6FED" w:rsidRDefault="00EF6FED" w:rsidP="00296D17">
      <w:pPr>
        <w:pStyle w:val="Odstavecseseznamem"/>
        <w:numPr>
          <w:ilvl w:val="0"/>
          <w:numId w:val="9"/>
        </w:numPr>
        <w:shd w:val="clear" w:color="auto" w:fill="FFFFFF"/>
        <w:spacing w:after="120"/>
        <w:jc w:val="both"/>
        <w:rPr>
          <w:rFonts w:ascii="Times New Roman" w:hAnsi="Times New Roman"/>
        </w:rPr>
      </w:pPr>
      <w:r>
        <w:rPr>
          <w:rFonts w:ascii="Times New Roman" w:hAnsi="Times New Roman"/>
        </w:rPr>
        <w:t>zajištění provozu na dotčených komunikacích a vjezdu do areálu Hranečník, při realizaci řízených protlaků. Zajištění provozu CNG plničky v areálu Hranečník v době od 15 hod. do 1 hod. při realizaci výměny rozvaděčů a měřících transformátorů proudů, případně zajištění krátkodobé výluky v době realizace. Zajištění chodu plynové kotelny v případě realizace v topné sezóně (předem ohlášená a výluka napájení na dobu 3 hodin pro plynovou kotelnu je možná, výluka kotelny musí být odsouhlasena objednatelem).</w:t>
      </w:r>
    </w:p>
    <w:p w14:paraId="2928651F" w14:textId="2F9139CF"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provedení předepsaných zkoušek a dalších zkoušek sjednaných v této smlouvě, příp. vyplývajících z právních </w:t>
      </w:r>
      <w:r w:rsidR="00F0233A">
        <w:rPr>
          <w:rFonts w:ascii="Times New Roman" w:hAnsi="Times New Roman"/>
        </w:rPr>
        <w:t xml:space="preserve">a technických </w:t>
      </w:r>
      <w:r w:rsidRPr="004471B1">
        <w:rPr>
          <w:rFonts w:ascii="Times New Roman" w:hAnsi="Times New Roman"/>
        </w:rPr>
        <w:t xml:space="preserve">předpisů (úspěšné provedení těchto zkoušek je podmínkou převzetí Díla </w:t>
      </w:r>
      <w:r>
        <w:rPr>
          <w:rFonts w:ascii="Times New Roman" w:hAnsi="Times New Roman"/>
        </w:rPr>
        <w:t>o</w:t>
      </w:r>
      <w:r w:rsidRPr="004471B1">
        <w:rPr>
          <w:rFonts w:ascii="Times New Roman" w:hAnsi="Times New Roman"/>
        </w:rPr>
        <w:t xml:space="preserve">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w:t>
      </w:r>
      <w:r>
        <w:rPr>
          <w:rFonts w:ascii="Times New Roman" w:hAnsi="Times New Roman"/>
        </w:rPr>
        <w:t>o</w:t>
      </w:r>
      <w:r w:rsidRPr="004471B1">
        <w:rPr>
          <w:rFonts w:ascii="Times New Roman" w:hAnsi="Times New Roman"/>
        </w:rPr>
        <w:t xml:space="preserve">bjednatelem) – zejména se bude jednat o veškeré atesty, </w:t>
      </w:r>
      <w:r>
        <w:rPr>
          <w:rFonts w:ascii="Times New Roman" w:hAnsi="Times New Roman"/>
        </w:rPr>
        <w:t xml:space="preserve">revize, </w:t>
      </w:r>
      <w:r w:rsidRPr="004471B1">
        <w:rPr>
          <w:rFonts w:ascii="Times New Roman" w:hAnsi="Times New Roman"/>
        </w:rPr>
        <w:t>prohlášení o shodě, záruční listy, provozní řády technologických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0A203751" w14:textId="0AB362D6"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realizační dokumentace stavby </w:t>
      </w:r>
      <w:r w:rsidR="00F010F2" w:rsidRPr="00CA6DC8">
        <w:rPr>
          <w:rFonts w:ascii="Times New Roman" w:hAnsi="Times New Roman"/>
        </w:rPr>
        <w:t>(dále</w:t>
      </w:r>
      <w:r w:rsidR="00F010F2">
        <w:rPr>
          <w:rFonts w:ascii="Times New Roman" w:hAnsi="Times New Roman"/>
        </w:rPr>
        <w:t xml:space="preserve"> </w:t>
      </w:r>
      <w:r w:rsidR="00F010F2" w:rsidRPr="00CA6DC8">
        <w:rPr>
          <w:rFonts w:ascii="Times New Roman" w:hAnsi="Times New Roman"/>
        </w:rPr>
        <w:t>také jen „</w:t>
      </w:r>
      <w:r w:rsidR="00F010F2">
        <w:rPr>
          <w:rFonts w:ascii="Times New Roman" w:hAnsi="Times New Roman"/>
          <w:b/>
          <w:bCs/>
          <w:i/>
          <w:iCs/>
        </w:rPr>
        <w:t>Realizační</w:t>
      </w:r>
      <w:r w:rsidR="00F010F2" w:rsidRPr="00CA6DC8">
        <w:rPr>
          <w:rFonts w:ascii="Times New Roman" w:hAnsi="Times New Roman"/>
          <w:b/>
          <w:bCs/>
          <w:i/>
          <w:iCs/>
        </w:rPr>
        <w:t xml:space="preserve"> dokumentace</w:t>
      </w:r>
      <w:r w:rsidR="00F010F2" w:rsidRPr="00CA6DC8">
        <w:rPr>
          <w:rFonts w:ascii="Times New Roman" w:hAnsi="Times New Roman"/>
        </w:rPr>
        <w:t>“)</w:t>
      </w:r>
      <w:r w:rsidR="00F010F2">
        <w:rPr>
          <w:rFonts w:ascii="Times New Roman" w:hAnsi="Times New Roman"/>
        </w:rPr>
        <w:t xml:space="preserve"> a</w:t>
      </w:r>
      <w:r w:rsidRPr="00C76353">
        <w:rPr>
          <w:rFonts w:ascii="Times New Roman" w:hAnsi="Times New Roman"/>
        </w:rPr>
        <w:t xml:space="preserve"> </w:t>
      </w:r>
      <w:r w:rsidR="00F010F2">
        <w:rPr>
          <w:rFonts w:ascii="Times New Roman" w:hAnsi="Times New Roman"/>
        </w:rPr>
        <w:t xml:space="preserve">bude-li potřeba, také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Realizační a 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vyhotoven</w:t>
      </w:r>
      <w:r w:rsidR="00F010F2">
        <w:rPr>
          <w:rFonts w:ascii="Times New Roman" w:hAnsi="Times New Roman"/>
        </w:rPr>
        <w:t>y každá</w:t>
      </w:r>
      <w:r w:rsidRPr="00962D18">
        <w:rPr>
          <w:rFonts w:ascii="Times New Roman" w:hAnsi="Times New Roman"/>
        </w:rPr>
        <w:t xml:space="preserve"> ve dvou vyhotoveních v tištěné podobě a zároveň 1 x v elektronické podobě</w:t>
      </w:r>
      <w:r w:rsidR="00CA6DC8">
        <w:rPr>
          <w:rFonts w:ascii="Times New Roman" w:hAnsi="Times New Roman"/>
        </w:rPr>
        <w:t>,</w:t>
      </w:r>
      <w:r w:rsidR="00340FA2">
        <w:rPr>
          <w:rFonts w:ascii="Times New Roman" w:hAnsi="Times New Roman"/>
        </w:rPr>
        <w:t xml:space="preserve"> předložena DPO a schválena</w:t>
      </w:r>
      <w:r w:rsidR="00CA6DC8">
        <w:rPr>
          <w:rFonts w:ascii="Times New Roman" w:hAnsi="Times New Roman"/>
        </w:rPr>
        <w:t xml:space="preserve"> </w:t>
      </w:r>
    </w:p>
    <w:p w14:paraId="7400FD6A" w14:textId="36FDD17F" w:rsidR="00086F72" w:rsidRPr="00962D18"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vypracování dokumentace skutečného provedení stavby (dále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Pr="00962D18">
        <w:rPr>
          <w:rFonts w:asciiTheme="majorBidi" w:hAnsiTheme="majorBidi" w:cstheme="majorBidi"/>
        </w:rPr>
        <w:t>; dokumentace DSPS bude vypracována v souladu s vyhláškou č. 499/2006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p>
    <w:p w14:paraId="0ED861B7" w14:textId="10085861" w:rsidR="00086F72" w:rsidRPr="00962D18" w:rsidRDefault="00CA3A5A" w:rsidP="00296D17">
      <w:pPr>
        <w:pStyle w:val="Odstavecseseznamem"/>
        <w:numPr>
          <w:ilvl w:val="0"/>
          <w:numId w:val="9"/>
        </w:numPr>
        <w:spacing w:before="90"/>
        <w:ind w:left="1151" w:hanging="357"/>
        <w:rPr>
          <w:rFonts w:asciiTheme="majorBidi" w:hAnsiTheme="majorBidi" w:cstheme="majorBidi"/>
        </w:rPr>
      </w:pPr>
      <w:r w:rsidRPr="00962D18">
        <w:rPr>
          <w:rFonts w:asciiTheme="majorBidi" w:hAnsiTheme="majorBidi" w:cstheme="majorBidi"/>
        </w:rPr>
        <w:t xml:space="preserve">seznámení pracovníků objednatele s obsluhou </w:t>
      </w:r>
      <w:r w:rsidR="00C43152" w:rsidRPr="00962D18">
        <w:rPr>
          <w:rFonts w:asciiTheme="majorBidi" w:hAnsiTheme="majorBidi" w:cstheme="majorBidi"/>
        </w:rPr>
        <w:t xml:space="preserve">použitých </w:t>
      </w:r>
      <w:r w:rsidRPr="00962D18">
        <w:rPr>
          <w:rFonts w:asciiTheme="majorBidi" w:hAnsiTheme="majorBidi" w:cstheme="majorBidi"/>
        </w:rPr>
        <w:t>technolog</w:t>
      </w:r>
      <w:r w:rsidR="00C43152" w:rsidRPr="00962D18">
        <w:rPr>
          <w:rFonts w:asciiTheme="majorBidi" w:hAnsiTheme="majorBidi" w:cstheme="majorBidi"/>
        </w:rPr>
        <w:t>ií (je-li to potřebné)</w:t>
      </w:r>
      <w:r w:rsidR="00655960" w:rsidRPr="00962D18">
        <w:rPr>
          <w:rFonts w:asciiTheme="majorBidi" w:hAnsiTheme="majorBidi" w:cstheme="majorBidi"/>
        </w:rPr>
        <w:t>,</w:t>
      </w:r>
      <w:r w:rsidR="005C20CE" w:rsidRPr="00962D18">
        <w:rPr>
          <w:rFonts w:asciiTheme="majorBidi" w:hAnsiTheme="majorBidi" w:cstheme="majorBidi"/>
        </w:rPr>
        <w:t xml:space="preserve"> </w:t>
      </w:r>
      <w:r w:rsidR="00340FA2">
        <w:rPr>
          <w:rFonts w:asciiTheme="majorBidi" w:hAnsiTheme="majorBidi" w:cstheme="majorBidi"/>
        </w:rPr>
        <w:t>provedení odborného zaškolení určených pracovníků DPO</w:t>
      </w:r>
    </w:p>
    <w:p w14:paraId="6194DC3C" w14:textId="4419DC42" w:rsidR="00CA6DC8" w:rsidRPr="00454AA0"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l</w:t>
      </w:r>
      <w:r w:rsidR="00254717" w:rsidRPr="00962D18">
        <w:rPr>
          <w:rFonts w:asciiTheme="majorBidi" w:hAnsiTheme="majorBidi" w:cstheme="majorBidi"/>
        </w:rPr>
        <w:t xml:space="preserve">ikvidace odpadu a jeho uložení na řízenou skládku nebo jinou jeho likvidaci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sidR="00254717" w:rsidRPr="00962D18">
        <w:rPr>
          <w:rFonts w:asciiTheme="majorBidi" w:hAnsiTheme="majorBidi" w:cstheme="majorBidi"/>
        </w:rPr>
        <w:t>likvidaci odpadu bude objednateli předložen písemný doklad</w:t>
      </w:r>
      <w:r w:rsidRPr="00962D18">
        <w:rPr>
          <w:rFonts w:asciiTheme="majorBidi" w:hAnsiTheme="majorBidi" w:cstheme="majorBidi"/>
        </w:rPr>
        <w:t>,</w:t>
      </w:r>
    </w:p>
    <w:p w14:paraId="65DF7BF0" w14:textId="1944F25C" w:rsidR="00086F72" w:rsidRPr="00962D18"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Pr>
          <w:rFonts w:asciiTheme="majorBidi" w:hAnsiTheme="majorBidi" w:cstheme="majorBidi"/>
        </w:rPr>
        <w:t xml:space="preserve">Díla </w:t>
      </w:r>
      <w:r w:rsidRPr="00962D18">
        <w:rPr>
          <w:rFonts w:asciiTheme="majorBidi" w:hAnsiTheme="majorBidi" w:cstheme="majorBidi"/>
        </w:rPr>
        <w:t>ve sjednaném rozsahu (tím není dotčen režim víceprací dle podmínek uvedených v</w:t>
      </w:r>
      <w:r w:rsidR="00FB26CC">
        <w:rPr>
          <w:rFonts w:asciiTheme="majorBidi" w:hAnsiTheme="majorBidi" w:cstheme="majorBidi"/>
        </w:rPr>
        <w:t> bodu 3.7 této smlouvy</w:t>
      </w:r>
      <w:r w:rsidR="00FB26CC" w:rsidRPr="00962D18">
        <w:rPr>
          <w:rFonts w:asciiTheme="majorBidi" w:hAnsiTheme="majorBidi" w:cstheme="majorBidi"/>
        </w:rPr>
        <w:t>).</w:t>
      </w:r>
    </w:p>
    <w:p w14:paraId="3D64C600" w14:textId="10ACE4C7" w:rsidR="004C1E02" w:rsidRPr="004471B1"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53D08">
        <w:rPr>
          <w:rFonts w:ascii="Times New Roman" w:hAnsi="Times New Roman"/>
          <w:color w:val="auto"/>
          <w:sz w:val="22"/>
          <w:szCs w:val="22"/>
        </w:rPr>
        <w:t>Dílo bude zhotoveno v souladu s podmínkami uvedenými ve vyjádřeních dotčených orgánů státní správy a</w:t>
      </w:r>
      <w:r w:rsidR="0027505E">
        <w:rPr>
          <w:rFonts w:ascii="Times New Roman" w:hAnsi="Times New Roman"/>
          <w:color w:val="auto"/>
          <w:sz w:val="22"/>
          <w:szCs w:val="22"/>
        </w:rPr>
        <w:t> </w:t>
      </w:r>
      <w:r w:rsidRPr="00953D08">
        <w:rPr>
          <w:rFonts w:ascii="Times New Roman" w:hAnsi="Times New Roman"/>
          <w:color w:val="auto"/>
          <w:sz w:val="22"/>
          <w:szCs w:val="22"/>
        </w:rPr>
        <w:t xml:space="preserve">správců </w:t>
      </w:r>
      <w:r w:rsidR="00EF4BC6">
        <w:rPr>
          <w:rFonts w:ascii="Times New Roman" w:hAnsi="Times New Roman"/>
          <w:color w:val="auto"/>
          <w:sz w:val="22"/>
          <w:szCs w:val="22"/>
        </w:rPr>
        <w:t xml:space="preserve">dotčených </w:t>
      </w:r>
      <w:r w:rsidRPr="00953D08">
        <w:rPr>
          <w:rFonts w:ascii="Times New Roman" w:hAnsi="Times New Roman"/>
          <w:color w:val="auto"/>
          <w:sz w:val="22"/>
          <w:szCs w:val="22"/>
        </w:rPr>
        <w:t xml:space="preserve">inženýrských sítí </w:t>
      </w:r>
      <w:r w:rsidR="002D7741" w:rsidRPr="00962D18">
        <w:rPr>
          <w:rFonts w:ascii="Times New Roman" w:hAnsi="Times New Roman"/>
          <w:color w:val="auto"/>
          <w:sz w:val="22"/>
          <w:szCs w:val="22"/>
        </w:rPr>
        <w:t>při současném dodržení podmínek stanovených v</w:t>
      </w:r>
      <w:r w:rsidR="00CA6DC8">
        <w:rPr>
          <w:rFonts w:ascii="Times New Roman" w:hAnsi="Times New Roman"/>
          <w:color w:val="auto"/>
          <w:sz w:val="22"/>
          <w:szCs w:val="22"/>
        </w:rPr>
        <w:t xml:space="preserve"> předaném</w:t>
      </w:r>
      <w:r w:rsidR="000930B2">
        <w:rPr>
          <w:rFonts w:ascii="Times New Roman" w:hAnsi="Times New Roman"/>
          <w:color w:val="auto"/>
          <w:sz w:val="22"/>
          <w:szCs w:val="22"/>
        </w:rPr>
        <w:t xml:space="preserve"> územním rozhodnutí</w:t>
      </w:r>
      <w:r w:rsidR="002D7741" w:rsidRPr="00962D18">
        <w:rPr>
          <w:rFonts w:ascii="Times New Roman" w:hAnsi="Times New Roman"/>
          <w:color w:val="auto"/>
          <w:sz w:val="22"/>
          <w:szCs w:val="22"/>
        </w:rPr>
        <w:t>.</w:t>
      </w:r>
      <w:r w:rsidR="005A5205">
        <w:rPr>
          <w:rFonts w:ascii="Times New Roman" w:hAnsi="Times New Roman"/>
          <w:color w:val="auto"/>
          <w:sz w:val="22"/>
          <w:szCs w:val="22"/>
        </w:rPr>
        <w:t xml:space="preserve"> </w:t>
      </w:r>
    </w:p>
    <w:p w14:paraId="63AFA6D9" w14:textId="64150E3B" w:rsidR="004C1E02" w:rsidRPr="00962D18"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62D18">
        <w:rPr>
          <w:rFonts w:ascii="Times New Roman" w:hAnsi="Times New Roman"/>
          <w:color w:val="auto"/>
          <w:sz w:val="22"/>
          <w:szCs w:val="22"/>
        </w:rPr>
        <w:t>Zhotovitel prohlašuje, že mu </w:t>
      </w:r>
      <w:r>
        <w:rPr>
          <w:rFonts w:ascii="Times New Roman" w:hAnsi="Times New Roman"/>
          <w:color w:val="auto"/>
          <w:sz w:val="22"/>
          <w:szCs w:val="22"/>
        </w:rPr>
        <w:t xml:space="preserve">před podpisem této smlouvy byla předána DPS </w:t>
      </w:r>
      <w:r w:rsidR="00356DF8">
        <w:rPr>
          <w:rFonts w:ascii="Times New Roman" w:hAnsi="Times New Roman"/>
          <w:color w:val="auto"/>
          <w:sz w:val="22"/>
          <w:szCs w:val="22"/>
        </w:rPr>
        <w:t xml:space="preserve">a </w:t>
      </w:r>
      <w:r w:rsidRPr="00962D18">
        <w:rPr>
          <w:rFonts w:ascii="Times New Roman" w:hAnsi="Times New Roman"/>
          <w:color w:val="auto"/>
          <w:sz w:val="22"/>
          <w:szCs w:val="22"/>
        </w:rPr>
        <w:t>že se s n</w:t>
      </w:r>
      <w:r w:rsidR="00CA6DC8">
        <w:rPr>
          <w:rFonts w:ascii="Times New Roman" w:hAnsi="Times New Roman"/>
          <w:color w:val="auto"/>
          <w:sz w:val="22"/>
          <w:szCs w:val="22"/>
        </w:rPr>
        <w:t>í</w:t>
      </w:r>
      <w:r w:rsidRPr="00962D18">
        <w:rPr>
          <w:rFonts w:ascii="Times New Roman" w:hAnsi="Times New Roman"/>
          <w:color w:val="auto"/>
          <w:sz w:val="22"/>
          <w:szCs w:val="22"/>
        </w:rPr>
        <w:t xml:space="preserve"> seznámil. V případě, že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kdykoli zjistí jakýkoli nesoulad mezi </w:t>
      </w:r>
      <w:r w:rsidR="00CA6DC8">
        <w:rPr>
          <w:rFonts w:ascii="Times New Roman" w:hAnsi="Times New Roman"/>
          <w:color w:val="auto"/>
          <w:sz w:val="22"/>
          <w:szCs w:val="22"/>
        </w:rPr>
        <w:t>DPS</w:t>
      </w:r>
      <w:r>
        <w:rPr>
          <w:rFonts w:ascii="Times New Roman" w:hAnsi="Times New Roman"/>
          <w:color w:val="auto"/>
          <w:sz w:val="22"/>
          <w:szCs w:val="22"/>
        </w:rPr>
        <w:t xml:space="preserve"> a Položkovým rozpočtem </w:t>
      </w:r>
      <w:r w:rsidRPr="00962D18">
        <w:rPr>
          <w:rFonts w:ascii="Times New Roman" w:hAnsi="Times New Roman"/>
          <w:color w:val="auto"/>
          <w:sz w:val="22"/>
          <w:szCs w:val="22"/>
        </w:rPr>
        <w:t xml:space="preserve">(bez ohledu na to, o jaký nesoulad se jedná), je vždy povinen bezodkladně o tomto písemně informovat </w:t>
      </w:r>
      <w:r>
        <w:rPr>
          <w:rFonts w:ascii="Times New Roman" w:hAnsi="Times New Roman"/>
          <w:color w:val="auto"/>
          <w:sz w:val="22"/>
          <w:szCs w:val="22"/>
        </w:rPr>
        <w:t>o</w:t>
      </w:r>
      <w:r w:rsidRPr="00962D18">
        <w:rPr>
          <w:rFonts w:ascii="Times New Roman" w:hAnsi="Times New Roman"/>
          <w:color w:val="auto"/>
          <w:sz w:val="22"/>
          <w:szCs w:val="22"/>
        </w:rPr>
        <w:t xml:space="preserve">bjednatele a vyčkat na jeho stanovisko. V případě nedostatečně zpracované </w:t>
      </w:r>
      <w:r>
        <w:rPr>
          <w:rFonts w:ascii="Times New Roman" w:hAnsi="Times New Roman"/>
          <w:color w:val="auto"/>
          <w:sz w:val="22"/>
          <w:szCs w:val="22"/>
        </w:rPr>
        <w:t xml:space="preserve">DPS (a schválené </w:t>
      </w:r>
      <w:r w:rsidR="00F010F2">
        <w:rPr>
          <w:rFonts w:ascii="Times New Roman" w:hAnsi="Times New Roman"/>
          <w:color w:val="auto"/>
          <w:sz w:val="22"/>
          <w:szCs w:val="22"/>
        </w:rPr>
        <w:t xml:space="preserve">Realizační a případně </w:t>
      </w:r>
      <w:r w:rsidR="00CA6DC8">
        <w:rPr>
          <w:rFonts w:ascii="Times New Roman" w:hAnsi="Times New Roman"/>
          <w:color w:val="auto"/>
          <w:sz w:val="22"/>
          <w:szCs w:val="22"/>
        </w:rPr>
        <w:t>Dílenské dokumentace</w:t>
      </w:r>
      <w:r>
        <w:rPr>
          <w:rFonts w:ascii="Times New Roman" w:hAnsi="Times New Roman"/>
          <w:color w:val="auto"/>
          <w:sz w:val="22"/>
          <w:szCs w:val="22"/>
        </w:rPr>
        <w:t xml:space="preserve">) </w:t>
      </w:r>
      <w:r w:rsidRPr="00962D18">
        <w:rPr>
          <w:rFonts w:ascii="Times New Roman" w:hAnsi="Times New Roman"/>
          <w:color w:val="auto"/>
          <w:sz w:val="22"/>
          <w:szCs w:val="22"/>
        </w:rPr>
        <w:t xml:space="preserve">je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povinen Dílo vykonat způsobem, který nejlépe odpovídá požadavku na všestrannou kvalitu Díla, vždy je však povinen získat předchozí písemné schválení ze strany </w:t>
      </w:r>
      <w:r>
        <w:rPr>
          <w:rFonts w:ascii="Times New Roman" w:hAnsi="Times New Roman"/>
          <w:color w:val="auto"/>
          <w:sz w:val="22"/>
          <w:szCs w:val="22"/>
        </w:rPr>
        <w:t>o</w:t>
      </w:r>
      <w:r w:rsidRPr="00962D18">
        <w:rPr>
          <w:rFonts w:ascii="Times New Roman" w:hAnsi="Times New Roman"/>
          <w:color w:val="auto"/>
          <w:sz w:val="22"/>
          <w:szCs w:val="22"/>
        </w:rPr>
        <w:t>bjednatele.</w:t>
      </w:r>
    </w:p>
    <w:p w14:paraId="0D48DFDA" w14:textId="7B4F8BF1" w:rsidR="00D2101B" w:rsidRPr="002A6273"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7F32DD00" w14:textId="6987B9CA" w:rsidR="004C1E02" w:rsidRPr="00962D18" w:rsidRDefault="004C1E02" w:rsidP="002A6273">
      <w:pPr>
        <w:pStyle w:val="Odstavecseseznamem"/>
        <w:numPr>
          <w:ilvl w:val="1"/>
          <w:numId w:val="2"/>
        </w:numPr>
        <w:spacing w:before="120"/>
        <w:ind w:left="709" w:right="23" w:hanging="709"/>
        <w:jc w:val="both"/>
        <w:rPr>
          <w:rFonts w:asciiTheme="majorBidi" w:hAnsiTheme="majorBidi" w:cstheme="majorBidi"/>
        </w:rPr>
      </w:pPr>
      <w:r w:rsidRPr="00962D18">
        <w:rPr>
          <w:rFonts w:asciiTheme="majorBidi" w:hAnsiTheme="majorBidi" w:cstheme="majorBidi"/>
          <w:b/>
          <w:bCs/>
        </w:rPr>
        <w:t>Vícepráce:</w:t>
      </w:r>
    </w:p>
    <w:p w14:paraId="5D554827" w14:textId="77F425E1" w:rsidR="004C1E02" w:rsidRPr="00962D18" w:rsidRDefault="004C1E02" w:rsidP="00962D18">
      <w:pPr>
        <w:pStyle w:val="Odstavecseseznamem"/>
        <w:shd w:val="clear" w:color="auto" w:fill="FFFFFF"/>
        <w:spacing w:before="90"/>
        <w:ind w:left="709"/>
        <w:jc w:val="both"/>
        <w:rPr>
          <w:rFonts w:asciiTheme="majorBidi" w:hAnsiTheme="majorBidi" w:cstheme="majorBidi"/>
        </w:rPr>
      </w:pPr>
      <w:r w:rsidRPr="00962D18">
        <w:rPr>
          <w:rFonts w:asciiTheme="majorBidi" w:hAnsiTheme="majorBidi" w:cstheme="majorBidi"/>
        </w:rPr>
        <w:t xml:space="preserve">Zhotovitel prohlašuje, že jeho nabídka </w:t>
      </w:r>
      <w:r w:rsidR="00151ADB">
        <w:rPr>
          <w:rFonts w:asciiTheme="majorBidi" w:hAnsiTheme="majorBidi" w:cstheme="majorBidi"/>
        </w:rPr>
        <w:t>v rámci výše uvedeného zadávacího řízení</w:t>
      </w:r>
      <w:r w:rsidRPr="00962D18">
        <w:rPr>
          <w:rFonts w:asciiTheme="majorBidi" w:hAnsiTheme="majorBidi" w:cstheme="majorBidi"/>
        </w:rPr>
        <w:t xml:space="preserve"> byla vypracována s ohledem na </w:t>
      </w:r>
      <w:r w:rsidR="00151ADB">
        <w:rPr>
          <w:rFonts w:asciiTheme="majorBidi" w:hAnsiTheme="majorBidi" w:cstheme="majorBidi"/>
        </w:rPr>
        <w:t>všechny části zadávacích podmínek a s ohledem na zkušenosti zhotovitele jako profesionála v daném oboru</w:t>
      </w:r>
      <w:r w:rsidRPr="00962D18">
        <w:rPr>
          <w:rFonts w:asciiTheme="majorBidi" w:hAnsiTheme="majorBidi" w:cstheme="majorBidi"/>
        </w:rPr>
        <w:t xml:space="preserve"> a </w:t>
      </w:r>
      <w:r w:rsidR="00002758">
        <w:rPr>
          <w:rFonts w:asciiTheme="majorBidi" w:hAnsiTheme="majorBidi" w:cstheme="majorBidi"/>
        </w:rPr>
        <w:t>z</w:t>
      </w:r>
      <w:r w:rsidRPr="00962D18">
        <w:rPr>
          <w:rFonts w:asciiTheme="majorBidi" w:hAnsiTheme="majorBidi" w:cstheme="majorBidi"/>
        </w:rPr>
        <w:t>hotovitel zaručuje její úplnost a správnost; za vícepráce tedy nejsou považována žádná plnění (dodatečné výkony, navýšení objemu materiálu atd.) potřebná pro provedení Díla (</w:t>
      </w:r>
      <w:r w:rsidRPr="00962D18">
        <w:rPr>
          <w:rFonts w:asciiTheme="majorBidi" w:hAnsiTheme="majorBidi" w:cstheme="majorBidi"/>
          <w:i/>
          <w:iCs/>
        </w:rPr>
        <w:t>v </w:t>
      </w:r>
      <w:proofErr w:type="gramStart"/>
      <w:r w:rsidRPr="00962D18">
        <w:rPr>
          <w:rFonts w:asciiTheme="majorBidi" w:hAnsiTheme="majorBidi" w:cstheme="majorBidi"/>
          <w:i/>
          <w:iCs/>
        </w:rPr>
        <w:t>touto smlouvou</w:t>
      </w:r>
      <w:proofErr w:type="gramEnd"/>
      <w:r w:rsidRPr="00962D18">
        <w:rPr>
          <w:rFonts w:asciiTheme="majorBidi" w:hAnsiTheme="majorBidi" w:cstheme="majorBidi"/>
          <w:i/>
          <w:iCs/>
        </w:rPr>
        <w:t xml:space="preserve"> řešeném rozsahu</w:t>
      </w:r>
      <w:r w:rsidRPr="00962D18">
        <w:rPr>
          <w:rFonts w:asciiTheme="majorBidi" w:hAnsiTheme="majorBidi" w:cstheme="majorBidi"/>
        </w:rPr>
        <w:t xml:space="preserve">), pokud chybou či opomenutím </w:t>
      </w:r>
      <w:r w:rsidR="00151ADB">
        <w:rPr>
          <w:rFonts w:asciiTheme="majorBidi" w:hAnsiTheme="majorBidi" w:cstheme="majorBidi"/>
        </w:rPr>
        <w:t>z</w:t>
      </w:r>
      <w:r w:rsidRPr="00962D18">
        <w:rPr>
          <w:rFonts w:asciiTheme="majorBidi" w:hAnsiTheme="majorBidi" w:cstheme="majorBidi"/>
        </w:rPr>
        <w:t xml:space="preserve">hotovitele či z jiného důvodu nebyla zahrnuta do nabídky </w:t>
      </w:r>
      <w:r w:rsidR="00151ADB">
        <w:rPr>
          <w:rFonts w:asciiTheme="majorBidi" w:hAnsiTheme="majorBidi" w:cstheme="majorBidi"/>
        </w:rPr>
        <w:t>z</w:t>
      </w:r>
      <w:r w:rsidRPr="00962D18">
        <w:rPr>
          <w:rFonts w:asciiTheme="majorBidi" w:hAnsiTheme="majorBidi" w:cstheme="majorBidi"/>
        </w:rPr>
        <w:t xml:space="preserve">hotovitele či byla zahrnuta nesprávně. </w:t>
      </w:r>
      <w:r w:rsidR="004A6564">
        <w:rPr>
          <w:rFonts w:asciiTheme="majorBidi" w:hAnsiTheme="majorBidi" w:cstheme="majorBidi"/>
        </w:rPr>
        <w:t>Není-li v této smlouvě uvedeno jinak, tak z</w:t>
      </w:r>
      <w:r w:rsidRPr="00962D18">
        <w:rPr>
          <w:rFonts w:asciiTheme="majorBidi" w:hAnsiTheme="majorBidi" w:cstheme="majorBidi"/>
        </w:rPr>
        <w:t xml:space="preserve">a vícepráce se nepovažuje ani navýšení nákladovosti na straně </w:t>
      </w:r>
      <w:r w:rsidR="00783173">
        <w:rPr>
          <w:rFonts w:asciiTheme="majorBidi" w:hAnsiTheme="majorBidi" w:cstheme="majorBidi"/>
        </w:rPr>
        <w:t>zhotovitele</w:t>
      </w:r>
      <w:r w:rsidR="00783173" w:rsidRPr="00962D18">
        <w:rPr>
          <w:rFonts w:asciiTheme="majorBidi" w:hAnsiTheme="majorBidi" w:cstheme="majorBidi"/>
        </w:rPr>
        <w:t xml:space="preserve"> </w:t>
      </w:r>
      <w:r w:rsidRPr="00962D18">
        <w:rPr>
          <w:rFonts w:asciiTheme="majorBidi" w:hAnsiTheme="majorBidi" w:cstheme="majorBidi"/>
        </w:rPr>
        <w:t xml:space="preserve">z jakýchkoli důvodů </w:t>
      </w:r>
      <w:r w:rsidR="00832986">
        <w:rPr>
          <w:rFonts w:asciiTheme="majorBidi" w:hAnsiTheme="majorBidi" w:cstheme="majorBidi"/>
        </w:rPr>
        <w:t xml:space="preserve">a </w:t>
      </w:r>
      <w:r w:rsidRPr="00962D18">
        <w:rPr>
          <w:rFonts w:asciiTheme="majorBidi" w:hAnsiTheme="majorBidi" w:cstheme="majorBidi"/>
        </w:rPr>
        <w:t xml:space="preserve">ani práce, jejichž provedení bylo vyvoláno prodlením </w:t>
      </w:r>
      <w:r w:rsidR="00151ADB">
        <w:rPr>
          <w:rFonts w:asciiTheme="majorBidi" w:hAnsiTheme="majorBidi" w:cstheme="majorBidi"/>
        </w:rPr>
        <w:t>z</w:t>
      </w:r>
      <w:r w:rsidRPr="00962D18">
        <w:rPr>
          <w:rFonts w:asciiTheme="majorBidi" w:hAnsiTheme="majorBidi" w:cstheme="majorBidi"/>
        </w:rPr>
        <w:t xml:space="preserve">hotovitele s prováděním Díla nebo které jsou důsledkem vadného plnění </w:t>
      </w:r>
      <w:r w:rsidR="00B0679B">
        <w:rPr>
          <w:rFonts w:asciiTheme="majorBidi" w:hAnsiTheme="majorBidi" w:cstheme="majorBidi"/>
        </w:rPr>
        <w:t>z</w:t>
      </w:r>
      <w:r w:rsidRPr="00962D18">
        <w:rPr>
          <w:rFonts w:asciiTheme="majorBidi" w:hAnsiTheme="majorBidi" w:cstheme="majorBidi"/>
        </w:rPr>
        <w:t>hotovitele.</w:t>
      </w:r>
    </w:p>
    <w:p w14:paraId="25B4CDDE" w14:textId="4BD731FF" w:rsidR="000D3362" w:rsidRDefault="004C1E02" w:rsidP="00DB6FB2">
      <w:pPr>
        <w:pStyle w:val="Odstavecseseznamem"/>
        <w:shd w:val="clear" w:color="auto" w:fill="FFFFFF"/>
        <w:spacing w:before="90"/>
        <w:ind w:left="709"/>
        <w:jc w:val="both"/>
        <w:rPr>
          <w:rFonts w:asciiTheme="majorBidi" w:hAnsiTheme="majorBidi" w:cstheme="majorBidi"/>
        </w:rPr>
      </w:pPr>
      <w:r w:rsidRPr="00962D18">
        <w:rPr>
          <w:rFonts w:asciiTheme="majorBidi" w:hAnsiTheme="majorBidi" w:cstheme="majorBidi"/>
        </w:rPr>
        <w:t>Za vícepráce</w:t>
      </w:r>
      <w:r w:rsidR="004A6564">
        <w:rPr>
          <w:rFonts w:asciiTheme="majorBidi" w:hAnsiTheme="majorBidi" w:cstheme="majorBidi"/>
        </w:rPr>
        <w:t xml:space="preserve"> (dále také jen „</w:t>
      </w:r>
      <w:r w:rsidR="004A6564" w:rsidRPr="000902E6">
        <w:rPr>
          <w:rFonts w:asciiTheme="majorBidi" w:hAnsiTheme="majorBidi" w:cstheme="majorBidi"/>
          <w:b/>
          <w:bCs/>
          <w:i/>
          <w:iCs/>
        </w:rPr>
        <w:t>Vícepráce</w:t>
      </w:r>
      <w:r w:rsidR="004A6564">
        <w:rPr>
          <w:rFonts w:asciiTheme="majorBidi" w:hAnsiTheme="majorBidi" w:cstheme="majorBidi"/>
        </w:rPr>
        <w:t>“)</w:t>
      </w:r>
      <w:r w:rsidRPr="00962D18">
        <w:rPr>
          <w:rFonts w:asciiTheme="majorBidi" w:hAnsiTheme="majorBidi" w:cstheme="majorBidi"/>
        </w:rPr>
        <w:t xml:space="preserve"> jsou </w:t>
      </w:r>
      <w:r w:rsidR="00151ADB">
        <w:rPr>
          <w:rFonts w:asciiTheme="majorBidi" w:hAnsiTheme="majorBidi" w:cstheme="majorBidi"/>
        </w:rPr>
        <w:t>tedy</w:t>
      </w:r>
      <w:r w:rsidR="004A6564">
        <w:rPr>
          <w:rFonts w:asciiTheme="majorBidi" w:hAnsiTheme="majorBidi" w:cstheme="majorBidi"/>
        </w:rPr>
        <w:t xml:space="preserve"> dle této smlouvy</w:t>
      </w:r>
      <w:r w:rsidRPr="00962D18">
        <w:rPr>
          <w:rFonts w:asciiTheme="majorBidi" w:hAnsiTheme="majorBidi" w:cstheme="majorBidi"/>
        </w:rPr>
        <w:t xml:space="preserve"> považován</w:t>
      </w:r>
      <w:r w:rsidR="00151ADB">
        <w:rPr>
          <w:rFonts w:asciiTheme="majorBidi" w:hAnsiTheme="majorBidi" w:cstheme="majorBidi"/>
        </w:rPr>
        <w:t>y pouze</w:t>
      </w:r>
      <w:r w:rsidR="00443A7F">
        <w:rPr>
          <w:rFonts w:asciiTheme="majorBidi" w:hAnsiTheme="majorBidi" w:cstheme="majorBidi"/>
        </w:rPr>
        <w:t xml:space="preserve"> a výlučně</w:t>
      </w:r>
      <w:r w:rsidR="000D3362">
        <w:rPr>
          <w:rFonts w:asciiTheme="majorBidi" w:hAnsiTheme="majorBidi" w:cstheme="majorBidi"/>
        </w:rPr>
        <w:t>:</w:t>
      </w:r>
    </w:p>
    <w:p w14:paraId="3A0EA24A" w14:textId="3F1EFEA8" w:rsidR="000D3362" w:rsidRDefault="004C1E02" w:rsidP="00296D17">
      <w:pPr>
        <w:pStyle w:val="Odstavecseseznamem"/>
        <w:numPr>
          <w:ilvl w:val="0"/>
          <w:numId w:val="11"/>
        </w:numPr>
        <w:shd w:val="clear" w:color="auto" w:fill="FFFFFF"/>
        <w:spacing w:before="90"/>
        <w:jc w:val="both"/>
        <w:rPr>
          <w:rFonts w:asciiTheme="majorBidi" w:hAnsiTheme="majorBidi" w:cstheme="majorBidi"/>
        </w:rPr>
      </w:pPr>
      <w:r w:rsidRPr="00962D18">
        <w:rPr>
          <w:rFonts w:asciiTheme="majorBidi" w:hAnsiTheme="majorBidi" w:cstheme="majorBidi"/>
        </w:rPr>
        <w:t>dodatečná</w:t>
      </w:r>
      <w:r w:rsidR="00443A7F">
        <w:rPr>
          <w:rFonts w:asciiTheme="majorBidi" w:hAnsiTheme="majorBidi" w:cstheme="majorBidi"/>
        </w:rPr>
        <w:t xml:space="preserve"> nezbytná</w:t>
      </w:r>
      <w:r w:rsidRPr="00962D18">
        <w:rPr>
          <w:rFonts w:asciiTheme="majorBidi" w:hAnsiTheme="majorBidi" w:cstheme="majorBidi"/>
        </w:rPr>
        <w:t xml:space="preserve"> plnění rozšiřující předmět Díla nad rámec rozsahu dle </w:t>
      </w:r>
      <w:r w:rsidR="00B0679B">
        <w:rPr>
          <w:rFonts w:asciiTheme="majorBidi" w:hAnsiTheme="majorBidi" w:cstheme="majorBidi"/>
        </w:rPr>
        <w:t>bodu</w:t>
      </w:r>
      <w:r w:rsidR="00151ADB">
        <w:rPr>
          <w:rFonts w:asciiTheme="majorBidi" w:hAnsiTheme="majorBidi" w:cstheme="majorBidi"/>
        </w:rPr>
        <w:t xml:space="preserve"> 3.</w:t>
      </w:r>
      <w:r w:rsidR="00D20BC5">
        <w:rPr>
          <w:rFonts w:asciiTheme="majorBidi" w:hAnsiTheme="majorBidi" w:cstheme="majorBidi"/>
        </w:rPr>
        <w:t>2 a 3.3</w:t>
      </w:r>
      <w:r w:rsidRPr="00962D18">
        <w:rPr>
          <w:rFonts w:asciiTheme="majorBidi" w:hAnsiTheme="majorBidi" w:cstheme="majorBidi"/>
        </w:rPr>
        <w:t xml:space="preserve"> této smlouvy</w:t>
      </w:r>
      <w:r w:rsidR="00151ADB">
        <w:rPr>
          <w:rFonts w:asciiTheme="majorBidi" w:hAnsiTheme="majorBidi" w:cstheme="majorBidi"/>
        </w:rPr>
        <w:t>, jejichž potřeba vznikla z důvod</w:t>
      </w:r>
      <w:r w:rsidR="000D3362">
        <w:rPr>
          <w:rFonts w:asciiTheme="majorBidi" w:hAnsiTheme="majorBidi" w:cstheme="majorBidi"/>
        </w:rPr>
        <w:t>u</w:t>
      </w:r>
      <w:r w:rsidR="00151ADB">
        <w:rPr>
          <w:rFonts w:asciiTheme="majorBidi" w:hAnsiTheme="majorBidi" w:cstheme="majorBidi"/>
        </w:rPr>
        <w:t xml:space="preserve"> objektivních a zcela nepředvídatelných okolností </w:t>
      </w:r>
      <w:r w:rsidR="00443A7F">
        <w:rPr>
          <w:rFonts w:asciiTheme="majorBidi" w:hAnsiTheme="majorBidi" w:cstheme="majorBidi"/>
        </w:rPr>
        <w:t>zjištěných v místě provádění Díla</w:t>
      </w:r>
      <w:r w:rsidR="000D3362">
        <w:rPr>
          <w:rFonts w:asciiTheme="majorBidi" w:hAnsiTheme="majorBidi" w:cstheme="majorBidi"/>
        </w:rPr>
        <w:t xml:space="preserve"> (skryté překážky, které </w:t>
      </w:r>
      <w:r w:rsidR="004A6564">
        <w:rPr>
          <w:rFonts w:asciiTheme="majorBidi" w:hAnsiTheme="majorBidi" w:cstheme="majorBidi"/>
        </w:rPr>
        <w:t xml:space="preserve">prokazatelně </w:t>
      </w:r>
      <w:r w:rsidR="000D3362">
        <w:rPr>
          <w:rFonts w:asciiTheme="majorBidi" w:hAnsiTheme="majorBidi" w:cstheme="majorBidi"/>
        </w:rPr>
        <w:t>nebylo možno zjistit ani při vynaložení potřebné odborné péče</w:t>
      </w:r>
      <w:r w:rsidR="00CF705A">
        <w:rPr>
          <w:rFonts w:asciiTheme="majorBidi" w:hAnsiTheme="majorBidi" w:cstheme="majorBidi"/>
        </w:rPr>
        <w:t xml:space="preserve"> ze strany zhotovitele</w:t>
      </w:r>
      <w:r w:rsidR="000D3362">
        <w:rPr>
          <w:rFonts w:asciiTheme="majorBidi" w:hAnsiTheme="majorBidi" w:cstheme="majorBidi"/>
        </w:rPr>
        <w:t>)</w:t>
      </w:r>
      <w:r w:rsidR="00443A7F">
        <w:rPr>
          <w:rFonts w:asciiTheme="majorBidi" w:hAnsiTheme="majorBidi" w:cstheme="majorBidi"/>
        </w:rPr>
        <w:t>,</w:t>
      </w:r>
      <w:r w:rsidRPr="00962D18">
        <w:rPr>
          <w:rFonts w:asciiTheme="majorBidi" w:hAnsiTheme="majorBidi" w:cstheme="majorBidi"/>
        </w:rPr>
        <w:t xml:space="preserve"> </w:t>
      </w:r>
    </w:p>
    <w:p w14:paraId="1E9873DB" w14:textId="0EDDA2C6" w:rsidR="000D3362"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962D18">
        <w:rPr>
          <w:rFonts w:asciiTheme="majorBidi" w:hAnsiTheme="majorBidi" w:cstheme="majorBidi"/>
          <w:color w:val="auto"/>
          <w:sz w:val="22"/>
          <w:szCs w:val="22"/>
        </w:rPr>
        <w:t xml:space="preserve">dodatečná nezbytná plnění rozšiřující předmět Díla nad rámec rozsahu dle </w:t>
      </w:r>
      <w:r w:rsidR="00B0679B">
        <w:rPr>
          <w:rFonts w:asciiTheme="majorBidi" w:hAnsiTheme="majorBidi" w:cstheme="majorBidi"/>
          <w:color w:val="auto"/>
          <w:sz w:val="22"/>
          <w:szCs w:val="22"/>
        </w:rPr>
        <w:t>bodu</w:t>
      </w:r>
      <w:r w:rsidR="00D20BC5">
        <w:rPr>
          <w:rFonts w:asciiTheme="majorBidi" w:hAnsiTheme="majorBidi" w:cstheme="majorBidi"/>
          <w:color w:val="auto"/>
          <w:sz w:val="22"/>
          <w:szCs w:val="22"/>
        </w:rPr>
        <w:t xml:space="preserve"> 3.2 a</w:t>
      </w:r>
      <w:r w:rsidRPr="00962D18">
        <w:rPr>
          <w:rFonts w:asciiTheme="majorBidi" w:hAnsiTheme="majorBidi" w:cstheme="majorBidi"/>
          <w:color w:val="auto"/>
          <w:sz w:val="22"/>
          <w:szCs w:val="22"/>
        </w:rPr>
        <w:t xml:space="preserve"> 3.3 této smlouvy, jejichž potřeba vznikla z důvodu změn</w:t>
      </w:r>
      <w:r w:rsidRPr="002127CA">
        <w:rPr>
          <w:rFonts w:ascii="Times New Roman" w:hAnsi="Times New Roman"/>
          <w:sz w:val="22"/>
          <w:szCs w:val="22"/>
        </w:rPr>
        <w:t xml:space="preserve"> </w:t>
      </w:r>
      <w:r w:rsidR="004A6564">
        <w:rPr>
          <w:rFonts w:ascii="Times New Roman" w:hAnsi="Times New Roman"/>
          <w:sz w:val="22"/>
          <w:szCs w:val="22"/>
        </w:rPr>
        <w:t>právních</w:t>
      </w:r>
      <w:r w:rsidR="004A6564" w:rsidRPr="002127CA">
        <w:rPr>
          <w:rFonts w:ascii="Times New Roman" w:hAnsi="Times New Roman"/>
          <w:sz w:val="22"/>
          <w:szCs w:val="22"/>
        </w:rPr>
        <w:t xml:space="preserve"> </w:t>
      </w:r>
      <w:r w:rsidRPr="002127CA">
        <w:rPr>
          <w:rFonts w:ascii="Times New Roman" w:hAnsi="Times New Roman"/>
          <w:sz w:val="22"/>
          <w:szCs w:val="22"/>
        </w:rPr>
        <w:t xml:space="preserve">předpisů </w:t>
      </w:r>
      <w:r w:rsidR="004A6564">
        <w:rPr>
          <w:rFonts w:ascii="Times New Roman" w:hAnsi="Times New Roman"/>
          <w:sz w:val="22"/>
          <w:szCs w:val="22"/>
        </w:rPr>
        <w:t>či technických a jiných</w:t>
      </w:r>
      <w:r w:rsidRPr="002127CA">
        <w:rPr>
          <w:rFonts w:ascii="Times New Roman" w:hAnsi="Times New Roman"/>
          <w:sz w:val="22"/>
          <w:szCs w:val="22"/>
        </w:rPr>
        <w:t xml:space="preserve"> norem</w:t>
      </w:r>
      <w:r w:rsidR="00772FC4">
        <w:rPr>
          <w:rFonts w:ascii="Times New Roman" w:hAnsi="Times New Roman"/>
          <w:sz w:val="22"/>
          <w:szCs w:val="22"/>
        </w:rPr>
        <w:t xml:space="preserve"> a/nebo v důsledku specifických požadavků správních orgánů, které neby</w:t>
      </w:r>
      <w:r w:rsidR="00783173">
        <w:rPr>
          <w:rFonts w:ascii="Times New Roman" w:hAnsi="Times New Roman"/>
          <w:sz w:val="22"/>
          <w:szCs w:val="22"/>
        </w:rPr>
        <w:t>ly známy v době podání nabídky z</w:t>
      </w:r>
      <w:r w:rsidR="00772FC4">
        <w:rPr>
          <w:rFonts w:ascii="Times New Roman" w:hAnsi="Times New Roman"/>
          <w:sz w:val="22"/>
          <w:szCs w:val="22"/>
        </w:rPr>
        <w:t xml:space="preserve">hotovitele v rámci zadávacího řízení na zadání </w:t>
      </w:r>
      <w:r w:rsidR="00783173">
        <w:rPr>
          <w:rFonts w:ascii="Times New Roman" w:hAnsi="Times New Roman"/>
          <w:sz w:val="22"/>
          <w:szCs w:val="22"/>
        </w:rPr>
        <w:t>veřejné zakázky</w:t>
      </w:r>
      <w:r>
        <w:rPr>
          <w:rFonts w:ascii="Times New Roman" w:hAnsi="Times New Roman"/>
          <w:sz w:val="22"/>
          <w:szCs w:val="22"/>
        </w:rPr>
        <w:t>.</w:t>
      </w:r>
    </w:p>
    <w:p w14:paraId="768199AF" w14:textId="70558423" w:rsidR="00443A7F" w:rsidRDefault="00D20BC5" w:rsidP="00296D17">
      <w:pPr>
        <w:pStyle w:val="Odstavecseseznamem"/>
        <w:numPr>
          <w:ilvl w:val="0"/>
          <w:numId w:val="11"/>
        </w:numPr>
        <w:shd w:val="clear" w:color="auto" w:fill="FFFFFF"/>
        <w:spacing w:before="90"/>
        <w:jc w:val="both"/>
        <w:rPr>
          <w:rFonts w:asciiTheme="majorBidi" w:hAnsiTheme="majorBidi" w:cstheme="majorBidi"/>
        </w:rPr>
      </w:pPr>
      <w:r w:rsidRPr="00962D18">
        <w:rPr>
          <w:rFonts w:asciiTheme="majorBidi" w:hAnsiTheme="majorBidi" w:cstheme="majorBidi"/>
        </w:rPr>
        <w:t xml:space="preserve">dodatečná plnění rozšiřující předmět Díla nad rámec rozsahu dle </w:t>
      </w:r>
      <w:r w:rsidR="00B0679B">
        <w:rPr>
          <w:rFonts w:asciiTheme="majorBidi" w:hAnsiTheme="majorBidi" w:cstheme="majorBidi"/>
        </w:rPr>
        <w:t>bodu</w:t>
      </w:r>
      <w:r>
        <w:rPr>
          <w:rFonts w:asciiTheme="majorBidi" w:hAnsiTheme="majorBidi" w:cstheme="majorBidi"/>
        </w:rPr>
        <w:t xml:space="preserve"> 3.2 a</w:t>
      </w:r>
      <w:r w:rsidRPr="00962D18">
        <w:rPr>
          <w:rFonts w:asciiTheme="majorBidi" w:hAnsiTheme="majorBidi" w:cstheme="majorBidi"/>
        </w:rPr>
        <w:t xml:space="preserve"> 3.3 této smlouvy</w:t>
      </w:r>
      <w:r>
        <w:rPr>
          <w:rFonts w:asciiTheme="majorBidi" w:hAnsiTheme="majorBidi" w:cstheme="majorBidi"/>
        </w:rPr>
        <w:t xml:space="preserve">, prováděná v důsledku </w:t>
      </w:r>
      <w:r w:rsidR="00E97471">
        <w:rPr>
          <w:rFonts w:asciiTheme="majorBidi" w:hAnsiTheme="majorBidi" w:cstheme="majorBidi"/>
        </w:rPr>
        <w:t>o</w:t>
      </w:r>
      <w:r w:rsidR="004C1E02" w:rsidRPr="00962D18">
        <w:rPr>
          <w:rFonts w:asciiTheme="majorBidi" w:hAnsiTheme="majorBidi" w:cstheme="majorBidi"/>
        </w:rPr>
        <w:t xml:space="preserve">bjednatelem </w:t>
      </w:r>
      <w:r w:rsidR="00151ADB">
        <w:rPr>
          <w:rFonts w:asciiTheme="majorBidi" w:hAnsiTheme="majorBidi" w:cstheme="majorBidi"/>
        </w:rPr>
        <w:t xml:space="preserve">výslovně </w:t>
      </w:r>
      <w:r w:rsidR="004C1E02" w:rsidRPr="00962D18">
        <w:rPr>
          <w:rFonts w:asciiTheme="majorBidi" w:hAnsiTheme="majorBidi" w:cstheme="majorBidi"/>
        </w:rPr>
        <w:t>vyžádané změny</w:t>
      </w:r>
      <w:r w:rsidR="004A6564">
        <w:rPr>
          <w:rFonts w:asciiTheme="majorBidi" w:hAnsiTheme="majorBidi" w:cstheme="majorBidi"/>
        </w:rPr>
        <w:t>/úpravy</w:t>
      </w:r>
      <w:r w:rsidR="004C1E02" w:rsidRPr="00962D18">
        <w:rPr>
          <w:rFonts w:asciiTheme="majorBidi" w:hAnsiTheme="majorBidi" w:cstheme="majorBidi"/>
        </w:rPr>
        <w:t xml:space="preserve"> předmětu Díla. </w:t>
      </w:r>
    </w:p>
    <w:p w14:paraId="2ECB801B" w14:textId="4C8CB194" w:rsidR="004C1E02" w:rsidRPr="00CE3185" w:rsidRDefault="00E97471" w:rsidP="00962D18">
      <w:pPr>
        <w:pStyle w:val="Odstavecseseznamem"/>
        <w:shd w:val="clear" w:color="auto" w:fill="FFFFFF"/>
        <w:spacing w:before="90"/>
        <w:ind w:left="709"/>
        <w:jc w:val="both"/>
        <w:rPr>
          <w:rFonts w:asciiTheme="majorBidi" w:hAnsiTheme="majorBidi" w:cstheme="majorBidi"/>
        </w:rPr>
      </w:pPr>
      <w:r>
        <w:rPr>
          <w:rFonts w:asciiTheme="majorBidi" w:hAnsiTheme="majorBidi" w:cstheme="majorBidi"/>
        </w:rPr>
        <w:t xml:space="preserve">Objednatel si tímto vyhrazuje právo na provedení takovýchto </w:t>
      </w:r>
      <w:r w:rsidR="004A6564">
        <w:rPr>
          <w:rFonts w:asciiTheme="majorBidi" w:hAnsiTheme="majorBidi" w:cstheme="majorBidi"/>
        </w:rPr>
        <w:t>V</w:t>
      </w:r>
      <w:r>
        <w:rPr>
          <w:rFonts w:asciiTheme="majorBidi" w:hAnsiTheme="majorBidi" w:cstheme="majorBidi"/>
        </w:rPr>
        <w:t xml:space="preserve">íceprací ze strany zhotovitele s tím, že </w:t>
      </w:r>
      <w:r w:rsidRPr="00962D18">
        <w:rPr>
          <w:rFonts w:asciiTheme="majorBidi" w:hAnsiTheme="majorBidi" w:cstheme="majorBidi"/>
        </w:rPr>
        <w:t>smluvní strany se n</w:t>
      </w:r>
      <w:r w:rsidR="004C1E02" w:rsidRPr="00962D18">
        <w:rPr>
          <w:rFonts w:asciiTheme="majorBidi" w:hAnsiTheme="majorBidi" w:cstheme="majorBidi"/>
        </w:rPr>
        <w:t xml:space="preserve">a takovýchto </w:t>
      </w:r>
      <w:r w:rsidR="004A6564">
        <w:rPr>
          <w:rFonts w:asciiTheme="majorBidi" w:hAnsiTheme="majorBidi" w:cstheme="majorBidi"/>
        </w:rPr>
        <w:t>V</w:t>
      </w:r>
      <w:r w:rsidR="004C1E02" w:rsidRPr="00962D18">
        <w:rPr>
          <w:rFonts w:asciiTheme="majorBidi" w:hAnsiTheme="majorBidi" w:cstheme="majorBidi"/>
        </w:rPr>
        <w:t xml:space="preserve">ícepracích dohodnou </w:t>
      </w:r>
      <w:r w:rsidRPr="00CE3185">
        <w:rPr>
          <w:rFonts w:asciiTheme="majorBidi" w:hAnsiTheme="majorBidi" w:cstheme="majorBidi"/>
        </w:rPr>
        <w:t xml:space="preserve">vždy </w:t>
      </w:r>
      <w:r w:rsidR="004C1E02" w:rsidRPr="00CE3185">
        <w:rPr>
          <w:rFonts w:asciiTheme="majorBidi" w:hAnsiTheme="majorBidi" w:cstheme="majorBidi"/>
        </w:rPr>
        <w:t>před jejich provedením, a to formou změnového listu</w:t>
      </w:r>
      <w:r w:rsidR="004A6564" w:rsidRPr="00CE3185">
        <w:rPr>
          <w:rFonts w:asciiTheme="majorBidi" w:hAnsiTheme="majorBidi" w:cstheme="majorBidi"/>
        </w:rPr>
        <w:t>, podepsaného oprávněnými zástupci smluvních stran</w:t>
      </w:r>
      <w:r w:rsidR="00806B71" w:rsidRPr="00CE3185">
        <w:rPr>
          <w:rFonts w:asciiTheme="majorBidi" w:hAnsiTheme="majorBidi" w:cstheme="majorBidi"/>
        </w:rPr>
        <w:t xml:space="preserve"> pro změny díla</w:t>
      </w:r>
      <w:r w:rsidR="004A6564" w:rsidRPr="00CE3185">
        <w:rPr>
          <w:rFonts w:asciiTheme="majorBidi" w:hAnsiTheme="majorBidi" w:cstheme="majorBidi"/>
        </w:rPr>
        <w:t xml:space="preserve"> dle záhlaví této smlouvy, případně statutárními zástupci smluvních stran</w:t>
      </w:r>
      <w:r w:rsidR="004C1E02" w:rsidRPr="00CE3185">
        <w:rPr>
          <w:rFonts w:asciiTheme="majorBidi" w:hAnsiTheme="majorBidi" w:cstheme="majorBidi"/>
        </w:rPr>
        <w:t xml:space="preserve">. Součástí změnového listu bude i dohoda o ceně takovýchto </w:t>
      </w:r>
      <w:r w:rsidR="004A6564" w:rsidRPr="00CE3185">
        <w:rPr>
          <w:rFonts w:asciiTheme="majorBidi" w:hAnsiTheme="majorBidi" w:cstheme="majorBidi"/>
        </w:rPr>
        <w:t>V</w:t>
      </w:r>
      <w:r w:rsidR="004C1E02" w:rsidRPr="00CE3185">
        <w:rPr>
          <w:rFonts w:asciiTheme="majorBidi" w:hAnsiTheme="majorBidi" w:cstheme="majorBidi"/>
        </w:rPr>
        <w:t xml:space="preserve">íceprací, jinak </w:t>
      </w:r>
      <w:r w:rsidRPr="00CE3185">
        <w:rPr>
          <w:rFonts w:asciiTheme="majorBidi" w:hAnsiTheme="majorBidi" w:cstheme="majorBidi"/>
        </w:rPr>
        <w:t>z</w:t>
      </w:r>
      <w:r w:rsidR="004C1E02" w:rsidRPr="00CE3185">
        <w:rPr>
          <w:rFonts w:asciiTheme="majorBidi" w:hAnsiTheme="majorBidi" w:cstheme="majorBidi"/>
        </w:rPr>
        <w:t>hotoviteli nevzniká nárok na jejich proplacení</w:t>
      </w:r>
      <w:r w:rsidR="004A6564" w:rsidRPr="00CE3185">
        <w:rPr>
          <w:rFonts w:asciiTheme="majorBidi" w:hAnsiTheme="majorBidi" w:cstheme="majorBidi"/>
        </w:rPr>
        <w:t xml:space="preserve"> (tím není dotčena povinnost smluvních stran učinit tyto </w:t>
      </w:r>
      <w:r w:rsidR="00FE3D9E" w:rsidRPr="00CE3185">
        <w:rPr>
          <w:rFonts w:asciiTheme="majorBidi" w:hAnsiTheme="majorBidi" w:cstheme="majorBidi"/>
        </w:rPr>
        <w:t>V</w:t>
      </w:r>
      <w:r w:rsidR="004A6564" w:rsidRPr="00CE3185">
        <w:rPr>
          <w:rFonts w:asciiTheme="majorBidi" w:hAnsiTheme="majorBidi" w:cstheme="majorBidi"/>
        </w:rPr>
        <w:t>ícepráce předmětem dodatku k této smlouvě)</w:t>
      </w:r>
      <w:r w:rsidR="004C1E02" w:rsidRPr="00CE3185">
        <w:rPr>
          <w:rFonts w:asciiTheme="majorBidi" w:hAnsiTheme="majorBidi" w:cstheme="majorBidi"/>
        </w:rPr>
        <w:t xml:space="preserve">. Nebude-li ve změnovém listu </w:t>
      </w:r>
      <w:r w:rsidRPr="00CE3185">
        <w:rPr>
          <w:rFonts w:asciiTheme="majorBidi" w:hAnsiTheme="majorBidi" w:cstheme="majorBidi"/>
        </w:rPr>
        <w:t>s</w:t>
      </w:r>
      <w:r w:rsidR="004C1E02" w:rsidRPr="00CE3185">
        <w:rPr>
          <w:rFonts w:asciiTheme="majorBidi" w:hAnsiTheme="majorBidi" w:cstheme="majorBidi"/>
        </w:rPr>
        <w:t>mluvními stranami sjednána změna termínu plnění, nem</w:t>
      </w:r>
      <w:r w:rsidR="00FE3D9E" w:rsidRPr="00CE3185">
        <w:rPr>
          <w:rFonts w:asciiTheme="majorBidi" w:hAnsiTheme="majorBidi" w:cstheme="majorBidi"/>
        </w:rPr>
        <w:t>ají</w:t>
      </w:r>
      <w:r w:rsidR="004C1E02" w:rsidRPr="00CE3185">
        <w:rPr>
          <w:rFonts w:asciiTheme="majorBidi" w:hAnsiTheme="majorBidi" w:cstheme="majorBidi"/>
        </w:rPr>
        <w:t xml:space="preserve"> </w:t>
      </w:r>
      <w:r w:rsidR="004A6564" w:rsidRPr="00CE3185">
        <w:rPr>
          <w:rFonts w:asciiTheme="majorBidi" w:hAnsiTheme="majorBidi" w:cstheme="majorBidi"/>
        </w:rPr>
        <w:t>V</w:t>
      </w:r>
      <w:r w:rsidR="004C1E02" w:rsidRPr="00CE3185">
        <w:rPr>
          <w:rFonts w:asciiTheme="majorBidi" w:hAnsiTheme="majorBidi" w:cstheme="majorBidi"/>
        </w:rPr>
        <w:t xml:space="preserve">ícepráce vliv na sjednané termíny dle této smlouvy. </w:t>
      </w:r>
    </w:p>
    <w:p w14:paraId="4FFE50AB" w14:textId="53B81223" w:rsidR="004C1E02" w:rsidRPr="00CE3185" w:rsidRDefault="004C1E02" w:rsidP="00296D17">
      <w:pPr>
        <w:pStyle w:val="Odstavecseseznamem"/>
        <w:numPr>
          <w:ilvl w:val="1"/>
          <w:numId w:val="10"/>
        </w:numPr>
        <w:shd w:val="clear" w:color="auto" w:fill="FFFFFF"/>
        <w:spacing w:before="90"/>
        <w:ind w:hanging="720"/>
        <w:jc w:val="both"/>
        <w:rPr>
          <w:rFonts w:asciiTheme="majorBidi" w:hAnsiTheme="majorBidi" w:cstheme="majorBidi"/>
          <w:b/>
          <w:bCs/>
        </w:rPr>
      </w:pPr>
      <w:r w:rsidRPr="00CE3185">
        <w:rPr>
          <w:rFonts w:asciiTheme="majorBidi" w:hAnsiTheme="majorBidi" w:cstheme="majorBidi"/>
          <w:b/>
          <w:bCs/>
        </w:rPr>
        <w:t xml:space="preserve">Méněpráce: </w:t>
      </w:r>
    </w:p>
    <w:p w14:paraId="6D7418D2" w14:textId="7618933A" w:rsidR="004C1E02" w:rsidRDefault="004C1E02" w:rsidP="00962D18">
      <w:pPr>
        <w:pStyle w:val="Odstavecseseznamem"/>
        <w:shd w:val="clear" w:color="auto" w:fill="FFFFFF"/>
        <w:spacing w:before="90"/>
        <w:ind w:left="709"/>
        <w:jc w:val="both"/>
        <w:rPr>
          <w:rFonts w:asciiTheme="majorBidi" w:hAnsiTheme="majorBidi" w:cstheme="majorBidi"/>
        </w:rPr>
      </w:pPr>
      <w:r w:rsidRPr="00CE3185">
        <w:rPr>
          <w:rFonts w:asciiTheme="majorBidi" w:hAnsiTheme="majorBidi" w:cstheme="majorBidi"/>
        </w:rPr>
        <w:t xml:space="preserve">Jakékoli omezení rozsahu Díla či omezení plnění (kvalitativní i kvantitativní) podléhá vždy předchozímu souhlasu </w:t>
      </w:r>
      <w:r w:rsidR="00443A7F" w:rsidRPr="00CE3185">
        <w:rPr>
          <w:rFonts w:asciiTheme="majorBidi" w:hAnsiTheme="majorBidi" w:cstheme="majorBidi"/>
        </w:rPr>
        <w:t>o</w:t>
      </w:r>
      <w:r w:rsidRPr="00CE3185">
        <w:rPr>
          <w:rFonts w:asciiTheme="majorBidi" w:hAnsiTheme="majorBidi" w:cstheme="majorBidi"/>
        </w:rPr>
        <w:t>bjednatele formou změnového listu</w:t>
      </w:r>
      <w:r w:rsidR="00806B71" w:rsidRPr="00CE3185">
        <w:rPr>
          <w:rFonts w:asciiTheme="majorBidi" w:hAnsiTheme="majorBidi" w:cstheme="majorBidi"/>
        </w:rPr>
        <w:t xml:space="preserve"> podepsaného oprávněnými zástupci smluvních stran pro změny díla dle záhlaví této smlouvy, případně statutárními zástupci smluvních stran</w:t>
      </w:r>
      <w:r w:rsidRPr="00CE3185">
        <w:rPr>
          <w:rFonts w:asciiTheme="majorBidi" w:hAnsiTheme="majorBidi" w:cstheme="majorBidi"/>
        </w:rPr>
        <w:t xml:space="preserve"> (bez takovéto dohody se jedná o vadu či nedodělek předmětu Díla)</w:t>
      </w:r>
      <w:r w:rsidR="00772FC4" w:rsidRPr="00CE3185">
        <w:rPr>
          <w:rFonts w:asciiTheme="majorBidi" w:hAnsiTheme="majorBidi" w:cstheme="majorBidi"/>
        </w:rPr>
        <w:t xml:space="preserve"> s následným uzavření</w:t>
      </w:r>
      <w:r w:rsidR="00906A74" w:rsidRPr="00CE3185">
        <w:rPr>
          <w:rFonts w:asciiTheme="majorBidi" w:hAnsiTheme="majorBidi" w:cstheme="majorBidi"/>
        </w:rPr>
        <w:t>m</w:t>
      </w:r>
      <w:r w:rsidR="00772FC4" w:rsidRPr="00CE3185">
        <w:rPr>
          <w:rFonts w:asciiTheme="majorBidi" w:hAnsiTheme="majorBidi" w:cstheme="majorBidi"/>
        </w:rPr>
        <w:t xml:space="preserve"> dodatku k této smlouvě</w:t>
      </w:r>
      <w:r w:rsidRPr="00962D18">
        <w:rPr>
          <w:rFonts w:asciiTheme="majorBidi" w:hAnsiTheme="majorBidi" w:cstheme="majorBidi"/>
        </w:rPr>
        <w:t xml:space="preserve">. Méněpráce nebudou za žádných okolností </w:t>
      </w:r>
      <w:r w:rsidR="00906A74">
        <w:rPr>
          <w:rFonts w:asciiTheme="majorBidi" w:hAnsiTheme="majorBidi" w:cstheme="majorBidi"/>
        </w:rPr>
        <w:t>z</w:t>
      </w:r>
      <w:r w:rsidRPr="00962D18">
        <w:rPr>
          <w:rFonts w:asciiTheme="majorBidi" w:hAnsiTheme="majorBidi" w:cstheme="majorBidi"/>
        </w:rPr>
        <w:t xml:space="preserve">hotovitelem účtovány. </w:t>
      </w:r>
    </w:p>
    <w:p w14:paraId="6E959E05" w14:textId="77777777" w:rsidR="00E702D4" w:rsidRPr="00250C4B" w:rsidRDefault="00E702D4" w:rsidP="002A6273">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14:paraId="7CDC0738" w14:textId="00DC0EAE" w:rsidR="00E702D4"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CC0C3C">
        <w:rPr>
          <w:rFonts w:ascii="Times New Roman" w:hAnsi="Times New Roman"/>
          <w:sz w:val="22"/>
          <w:szCs w:val="22"/>
        </w:rPr>
        <w:t>Místem</w:t>
      </w:r>
      <w:r>
        <w:rPr>
          <w:rFonts w:ascii="Times New Roman" w:hAnsi="Times New Roman"/>
          <w:color w:val="auto"/>
          <w:sz w:val="22"/>
          <w:szCs w:val="22"/>
        </w:rPr>
        <w:t xml:space="preserve"> plnění </w:t>
      </w:r>
      <w:r w:rsidR="005519EB">
        <w:rPr>
          <w:rFonts w:ascii="Times New Roman" w:hAnsi="Times New Roman"/>
          <w:color w:val="auto"/>
          <w:sz w:val="22"/>
          <w:szCs w:val="22"/>
        </w:rPr>
        <w:t xml:space="preserve">Díla </w:t>
      </w:r>
      <w:r>
        <w:rPr>
          <w:rFonts w:ascii="Times New Roman" w:hAnsi="Times New Roman"/>
          <w:color w:val="auto"/>
          <w:sz w:val="22"/>
          <w:szCs w:val="22"/>
        </w:rPr>
        <w:t xml:space="preserve">je </w:t>
      </w:r>
      <w:r w:rsidR="0079664B">
        <w:rPr>
          <w:rFonts w:ascii="Times New Roman" w:hAnsi="Times New Roman"/>
          <w:color w:val="auto"/>
          <w:sz w:val="22"/>
          <w:szCs w:val="22"/>
        </w:rPr>
        <w:t xml:space="preserve">úsek </w:t>
      </w:r>
      <w:r w:rsidR="00CA3433">
        <w:rPr>
          <w:rFonts w:ascii="Times New Roman" w:hAnsi="Times New Roman"/>
          <w:color w:val="auto"/>
          <w:sz w:val="22"/>
          <w:szCs w:val="22"/>
        </w:rPr>
        <w:t>mezi Areálem autobusy Hranečník a Terminálem Hranečník přes ulici Poč</w:t>
      </w:r>
      <w:r w:rsidR="0010473F">
        <w:rPr>
          <w:rFonts w:ascii="Times New Roman" w:hAnsi="Times New Roman"/>
          <w:color w:val="auto"/>
          <w:sz w:val="22"/>
          <w:szCs w:val="22"/>
        </w:rPr>
        <w:t>á</w:t>
      </w:r>
      <w:r w:rsidR="00CA3433">
        <w:rPr>
          <w:rFonts w:ascii="Times New Roman" w:hAnsi="Times New Roman"/>
          <w:color w:val="auto"/>
          <w:sz w:val="22"/>
          <w:szCs w:val="22"/>
        </w:rPr>
        <w:t>teční</w:t>
      </w:r>
      <w:r w:rsidR="000E6661" w:rsidRPr="00962D18">
        <w:rPr>
          <w:rFonts w:ascii="Times New Roman" w:hAnsi="Times New Roman"/>
          <w:color w:val="auto"/>
          <w:sz w:val="22"/>
          <w:szCs w:val="22"/>
        </w:rPr>
        <w:t xml:space="preserve"> </w:t>
      </w:r>
      <w:r w:rsidR="0010473F">
        <w:rPr>
          <w:rFonts w:ascii="Times New Roman" w:hAnsi="Times New Roman"/>
          <w:color w:val="auto"/>
          <w:sz w:val="22"/>
          <w:szCs w:val="22"/>
        </w:rPr>
        <w:t>a vlastní trakční měnírna XIV Hranečník v areálu autobusy Hranečník</w:t>
      </w:r>
      <w:r w:rsidR="00A66CB5">
        <w:rPr>
          <w:rFonts w:ascii="Times New Roman" w:hAnsi="Times New Roman"/>
          <w:color w:val="auto"/>
          <w:sz w:val="22"/>
          <w:szCs w:val="22"/>
        </w:rPr>
        <w:t xml:space="preserve"> </w:t>
      </w:r>
      <w:r w:rsidR="005519EB" w:rsidRPr="00962D18">
        <w:rPr>
          <w:rFonts w:ascii="Times New Roman" w:hAnsi="Times New Roman"/>
          <w:color w:val="auto"/>
          <w:sz w:val="22"/>
          <w:szCs w:val="22"/>
        </w:rPr>
        <w:t>(</w:t>
      </w:r>
      <w:r w:rsidR="00F86435">
        <w:rPr>
          <w:rFonts w:ascii="Times New Roman" w:hAnsi="Times New Roman"/>
          <w:color w:val="auto"/>
          <w:sz w:val="22"/>
          <w:szCs w:val="22"/>
        </w:rPr>
        <w:t>v této smlouvě</w:t>
      </w:r>
      <w:r w:rsidR="00F86435" w:rsidRPr="00962D18">
        <w:rPr>
          <w:rFonts w:ascii="Times New Roman" w:hAnsi="Times New Roman"/>
          <w:color w:val="auto"/>
          <w:sz w:val="22"/>
          <w:szCs w:val="22"/>
        </w:rPr>
        <w:t xml:space="preserve"> </w:t>
      </w:r>
      <w:r w:rsidR="005519EB" w:rsidRPr="00962D18">
        <w:rPr>
          <w:rFonts w:ascii="Times New Roman" w:hAnsi="Times New Roman"/>
          <w:color w:val="auto"/>
          <w:sz w:val="22"/>
          <w:szCs w:val="22"/>
        </w:rPr>
        <w:t>jen „</w:t>
      </w:r>
      <w:r w:rsidR="005F1C92" w:rsidRPr="00C76353">
        <w:rPr>
          <w:rFonts w:ascii="Times New Roman" w:hAnsi="Times New Roman"/>
          <w:b/>
          <w:i/>
          <w:color w:val="auto"/>
          <w:sz w:val="22"/>
          <w:szCs w:val="22"/>
        </w:rPr>
        <w:t>Místo plnění</w:t>
      </w:r>
      <w:r w:rsidR="005519EB" w:rsidRPr="00962D18">
        <w:rPr>
          <w:rFonts w:ascii="Times New Roman" w:hAnsi="Times New Roman"/>
          <w:color w:val="auto"/>
          <w:sz w:val="22"/>
          <w:szCs w:val="22"/>
        </w:rPr>
        <w:t>“)</w:t>
      </w:r>
      <w:r w:rsidR="0083363B">
        <w:rPr>
          <w:rFonts w:ascii="Times New Roman" w:hAnsi="Times New Roman"/>
          <w:color w:val="auto"/>
          <w:sz w:val="22"/>
          <w:szCs w:val="22"/>
        </w:rPr>
        <w:t>. P</w:t>
      </w:r>
      <w:r w:rsidRPr="00962D18">
        <w:rPr>
          <w:rFonts w:ascii="Times New Roman" w:hAnsi="Times New Roman"/>
          <w:color w:val="auto"/>
          <w:sz w:val="22"/>
          <w:szCs w:val="22"/>
        </w:rPr>
        <w:t>řesné</w:t>
      </w:r>
      <w:r w:rsidRPr="00962D18">
        <w:rPr>
          <w:rFonts w:ascii="Times New Roman" w:hAnsi="Times New Roman"/>
          <w:sz w:val="22"/>
          <w:szCs w:val="22"/>
        </w:rPr>
        <w:t xml:space="preserve"> vymezení </w:t>
      </w:r>
      <w:r w:rsidR="005519EB" w:rsidRPr="00962D18">
        <w:rPr>
          <w:rFonts w:ascii="Times New Roman" w:hAnsi="Times New Roman"/>
          <w:sz w:val="22"/>
          <w:szCs w:val="22"/>
        </w:rPr>
        <w:t xml:space="preserve">Místa plnění </w:t>
      </w:r>
      <w:r w:rsidR="0083363B">
        <w:rPr>
          <w:rFonts w:ascii="Times New Roman" w:hAnsi="Times New Roman"/>
          <w:sz w:val="22"/>
          <w:szCs w:val="22"/>
        </w:rPr>
        <w:t>je uvedeno v</w:t>
      </w:r>
      <w:r w:rsidR="0083363B" w:rsidRPr="00962D18">
        <w:rPr>
          <w:rFonts w:ascii="Times New Roman" w:hAnsi="Times New Roman"/>
          <w:sz w:val="22"/>
          <w:szCs w:val="22"/>
        </w:rPr>
        <w:t xml:space="preserve"> </w:t>
      </w:r>
      <w:r w:rsidR="0079664B">
        <w:rPr>
          <w:rFonts w:ascii="Times New Roman" w:hAnsi="Times New Roman"/>
          <w:sz w:val="22"/>
          <w:szCs w:val="22"/>
        </w:rPr>
        <w:t>DPS</w:t>
      </w:r>
      <w:r w:rsidRPr="00962D18">
        <w:rPr>
          <w:rFonts w:ascii="Times New Roman" w:hAnsi="Times New Roman"/>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rPr>
        <w:t xml:space="preserve">Zhotovitel </w:t>
      </w:r>
      <w:r w:rsidR="0079664B" w:rsidRPr="00962D18">
        <w:rPr>
          <w:rFonts w:ascii="Times New Roman" w:hAnsi="Times New Roman"/>
          <w:sz w:val="22"/>
          <w:szCs w:val="22"/>
        </w:rPr>
        <w:t xml:space="preserve">prohlašuje, že je mu </w:t>
      </w:r>
      <w:r w:rsidR="0079664B">
        <w:rPr>
          <w:rFonts w:ascii="Times New Roman" w:hAnsi="Times New Roman"/>
          <w:sz w:val="22"/>
          <w:szCs w:val="22"/>
        </w:rPr>
        <w:t>M</w:t>
      </w:r>
      <w:r w:rsidR="0079664B" w:rsidRPr="00962D18">
        <w:rPr>
          <w:rFonts w:ascii="Times New Roman" w:hAnsi="Times New Roman"/>
          <w:sz w:val="22"/>
          <w:szCs w:val="22"/>
        </w:rPr>
        <w:t xml:space="preserve">ísto </w:t>
      </w:r>
      <w:r w:rsidR="0079664B">
        <w:rPr>
          <w:rFonts w:ascii="Times New Roman" w:hAnsi="Times New Roman"/>
          <w:sz w:val="22"/>
          <w:szCs w:val="22"/>
        </w:rPr>
        <w:t>plnění</w:t>
      </w:r>
      <w:r w:rsidR="0079664B" w:rsidRPr="00962D18">
        <w:rPr>
          <w:rFonts w:ascii="Times New Roman" w:hAnsi="Times New Roman"/>
          <w:sz w:val="22"/>
          <w:szCs w:val="22"/>
        </w:rPr>
        <w:t xml:space="preserve"> </w:t>
      </w:r>
      <w:r w:rsidR="00794999">
        <w:rPr>
          <w:rFonts w:ascii="Times New Roman" w:hAnsi="Times New Roman"/>
          <w:sz w:val="22"/>
          <w:szCs w:val="22"/>
        </w:rPr>
        <w:t xml:space="preserve">známo </w:t>
      </w:r>
      <w:r w:rsidR="0079664B" w:rsidRPr="00962D18">
        <w:rPr>
          <w:rFonts w:ascii="Times New Roman" w:hAnsi="Times New Roman"/>
          <w:sz w:val="22"/>
          <w:szCs w:val="22"/>
        </w:rPr>
        <w:t xml:space="preserve">a rovněž tak jsou mu známy technické a přírodní vlastnosti pozemků pro zhotovení </w:t>
      </w:r>
      <w:r w:rsidR="0079664B">
        <w:rPr>
          <w:rFonts w:ascii="Times New Roman" w:hAnsi="Times New Roman"/>
          <w:sz w:val="22"/>
          <w:szCs w:val="22"/>
        </w:rPr>
        <w:t>Díla</w:t>
      </w:r>
      <w:r w:rsidR="0079664B" w:rsidRPr="00962D18">
        <w:rPr>
          <w:rFonts w:ascii="Times New Roman" w:hAnsi="Times New Roman"/>
          <w:sz w:val="22"/>
          <w:szCs w:val="22"/>
        </w:rPr>
        <w:t>, které mohl zjistit z předané projektové dokumentace a vykonáním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15B7806D" w14:textId="69411709"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w:t>
      </w:r>
      <w:r w:rsidRPr="00454AA0">
        <w:rPr>
          <w:rFonts w:ascii="Times New Roman" w:hAnsi="Times New Roman" w:cs="Times New Roman"/>
          <w:szCs w:val="22"/>
        </w:rPr>
        <w:tab/>
      </w:r>
    </w:p>
    <w:p w14:paraId="3BC69EBA" w14:textId="14D5BF71" w:rsidR="006C25FA" w:rsidRPr="00454AA0" w:rsidRDefault="006C25FA" w:rsidP="00454AA0">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který však musí splňovat tyto podmínky:</w:t>
      </w:r>
    </w:p>
    <w:p w14:paraId="71D9FDDC" w14:textId="4E29D20C" w:rsidR="00F42EC1" w:rsidRPr="00454AA0"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454AA0">
        <w:rPr>
          <w:rFonts w:ascii="Times New Roman" w:hAnsi="Times New Roman" w:cs="Times New Roman"/>
          <w:szCs w:val="22"/>
        </w:rPr>
        <w:t xml:space="preserve">mezi okamžikem </w:t>
      </w:r>
      <w:r w:rsidR="00296D17">
        <w:rPr>
          <w:rFonts w:ascii="Times New Roman" w:hAnsi="Times New Roman" w:cs="Times New Roman"/>
          <w:szCs w:val="22"/>
        </w:rPr>
        <w:t>zaslání písemného pokynu objednatele</w:t>
      </w:r>
      <w:r w:rsidRPr="00454AA0">
        <w:rPr>
          <w:rFonts w:ascii="Times New Roman" w:hAnsi="Times New Roman" w:cs="Times New Roman"/>
          <w:szCs w:val="22"/>
        </w:rPr>
        <w:t xml:space="preserve"> a okamžikem </w:t>
      </w:r>
      <w:r>
        <w:rPr>
          <w:rFonts w:ascii="Times New Roman" w:hAnsi="Times New Roman" w:cs="Times New Roman"/>
          <w:szCs w:val="22"/>
        </w:rPr>
        <w:t>objednatelem</w:t>
      </w:r>
      <w:r w:rsidRPr="00454AA0">
        <w:rPr>
          <w:rFonts w:ascii="Times New Roman" w:hAnsi="Times New Roman" w:cs="Times New Roman"/>
          <w:szCs w:val="22"/>
        </w:rPr>
        <w:t xml:space="preserve"> stanoveného data Zahájení stavebních prací musí uplynout minimálně</w:t>
      </w:r>
      <w:r w:rsidR="00F010F2">
        <w:rPr>
          <w:rFonts w:ascii="Times New Roman" w:hAnsi="Times New Roman" w:cs="Times New Roman"/>
          <w:szCs w:val="22"/>
        </w:rPr>
        <w:t xml:space="preserve"> 15</w:t>
      </w:r>
      <w:r w:rsidRPr="00454AA0">
        <w:rPr>
          <w:rFonts w:ascii="Times New Roman" w:hAnsi="Times New Roman" w:cs="Times New Roman"/>
          <w:szCs w:val="22"/>
        </w:rPr>
        <w:t xml:space="preserve"> dnů, nebude-li </w:t>
      </w:r>
      <w:r>
        <w:rPr>
          <w:rFonts w:ascii="Times New Roman" w:hAnsi="Times New Roman" w:cs="Times New Roman"/>
          <w:szCs w:val="22"/>
        </w:rPr>
        <w:t>zhotovitel</w:t>
      </w:r>
      <w:r w:rsidRPr="00454AA0">
        <w:rPr>
          <w:rFonts w:ascii="Times New Roman" w:hAnsi="Times New Roman" w:cs="Times New Roman"/>
          <w:szCs w:val="22"/>
        </w:rPr>
        <w:t xml:space="preserve"> souhlasit se zkrácením této lhůty; a zároveň</w:t>
      </w:r>
    </w:p>
    <w:p w14:paraId="78A9B0C7" w14:textId="0FBA313A" w:rsidR="006C25FA" w:rsidRPr="00DA24B7" w:rsidRDefault="006C25FA" w:rsidP="00296D17">
      <w:pPr>
        <w:pStyle w:val="Pouzetextxpodnadpis"/>
        <w:numPr>
          <w:ilvl w:val="2"/>
          <w:numId w:val="19"/>
        </w:numPr>
        <w:ind w:left="1418" w:hanging="709"/>
        <w:jc w:val="both"/>
        <w:rPr>
          <w:rFonts w:ascii="Times New Roman" w:hAnsi="Times New Roman" w:cs="Times New Roman"/>
          <w:szCs w:val="22"/>
        </w:rPr>
      </w:pPr>
      <w:r>
        <w:rPr>
          <w:rFonts w:ascii="Times New Roman" w:hAnsi="Times New Roman" w:cs="Times New Roman"/>
          <w:szCs w:val="22"/>
        </w:rPr>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5.1.1.</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DA24B7">
        <w:rPr>
          <w:rFonts w:asciiTheme="majorBidi" w:hAnsiTheme="majorBidi" w:cstheme="majorBidi"/>
          <w:i/>
          <w:color w:val="000000" w:themeColor="text1"/>
          <w:highlight w:val="cyan"/>
        </w:rPr>
        <w:t>90</w:t>
      </w:r>
      <w:r w:rsidRPr="00DA24B7">
        <w:rPr>
          <w:rFonts w:asciiTheme="majorBidi" w:hAnsiTheme="majorBidi" w:cstheme="majorBidi"/>
          <w:i/>
          <w:color w:val="000000" w:themeColor="text1"/>
          <w:highlight w:val="cyan"/>
        </w:rPr>
        <w:t xml:space="preserve"> kalendářních dnů od předání staveniště</w:t>
      </w:r>
      <w:r w:rsidRPr="00DA24B7">
        <w:rPr>
          <w:rFonts w:ascii="Times New Roman" w:hAnsi="Times New Roman"/>
          <w:i/>
          <w:color w:val="000000" w:themeColor="text1"/>
        </w:rPr>
        <w:t>]</w:t>
      </w:r>
    </w:p>
    <w:p w14:paraId="0054CC38" w14:textId="00CBAAA3" w:rsidR="002C2A77" w:rsidRPr="00DA24B7" w:rsidRDefault="006C25FA" w:rsidP="00DA24B7">
      <w:pPr>
        <w:pStyle w:val="Odstavecseseznamem"/>
        <w:tabs>
          <w:tab w:val="left" w:pos="709"/>
        </w:tabs>
        <w:spacing w:before="90"/>
        <w:ind w:left="1418" w:right="30" w:hanging="709"/>
        <w:jc w:val="both"/>
        <w:rPr>
          <w:rFonts w:asciiTheme="majorBidi" w:hAnsiTheme="majorBidi" w:cstheme="majorBidi"/>
        </w:rPr>
      </w:pPr>
      <w:r>
        <w:rPr>
          <w:rFonts w:ascii="Times New Roman" w:hAnsi="Times New Roman"/>
        </w:rPr>
        <w:t xml:space="preserve">5.1.3  </w:t>
      </w:r>
      <w:r>
        <w:rPr>
          <w:rFonts w:ascii="Times New Roman" w:hAnsi="Times New Roman"/>
        </w:rPr>
        <w:tab/>
      </w:r>
      <w:r w:rsidRPr="00DA24B7">
        <w:rPr>
          <w:rFonts w:asciiTheme="majorBidi" w:hAnsiTheme="majorBidi" w:cstheme="majorBidi"/>
        </w:rPr>
        <w:t>D</w:t>
      </w:r>
      <w:r w:rsidR="002B50A8" w:rsidRPr="00DA24B7">
        <w:rPr>
          <w:rFonts w:asciiTheme="majorBidi" w:hAnsiTheme="majorBidi" w:cstheme="majorBidi"/>
        </w:rPr>
        <w:t xml:space="preserve">odání geometrického plánu dokončeného Díla a geometrických plánů pro zapsání věcných břemen dle bodu </w:t>
      </w:r>
      <w:r w:rsidR="00794999" w:rsidRPr="00DA24B7">
        <w:rPr>
          <w:rFonts w:asciiTheme="majorBidi" w:hAnsiTheme="majorBidi" w:cstheme="majorBidi"/>
        </w:rPr>
        <w:t xml:space="preserve">3.3 </w:t>
      </w:r>
      <w:r w:rsidR="002B50A8" w:rsidRPr="00DA24B7">
        <w:rPr>
          <w:rFonts w:asciiTheme="majorBidi" w:hAnsiTheme="majorBidi" w:cstheme="majorBidi"/>
        </w:rPr>
        <w:t xml:space="preserve">této smlouvy: </w:t>
      </w:r>
      <w:r w:rsidR="002B50A8" w:rsidRPr="00DA24B7">
        <w:rPr>
          <w:rFonts w:asciiTheme="majorBidi" w:hAnsiTheme="majorBidi" w:cstheme="majorBidi"/>
          <w:b/>
          <w:bCs/>
        </w:rPr>
        <w:t xml:space="preserve">do jednoho měsíce od </w:t>
      </w:r>
      <w:r w:rsidR="00185BB8" w:rsidRPr="00DA24B7">
        <w:rPr>
          <w:rFonts w:asciiTheme="majorBidi" w:hAnsiTheme="majorBidi" w:cstheme="majorBidi"/>
          <w:b/>
          <w:bCs/>
        </w:rPr>
        <w:t xml:space="preserve">uplynutí </w:t>
      </w:r>
      <w:r w:rsidR="002B50A8" w:rsidRPr="00DA24B7">
        <w:rPr>
          <w:rFonts w:asciiTheme="majorBidi" w:hAnsiTheme="majorBidi" w:cstheme="majorBidi"/>
          <w:b/>
          <w:bCs/>
        </w:rPr>
        <w:t>smluvního Termínu plnění</w:t>
      </w:r>
    </w:p>
    <w:p w14:paraId="6520269E" w14:textId="5B970FA9" w:rsidR="00F666F6" w:rsidRPr="00CC20ED" w:rsidRDefault="00563775"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V</w:t>
      </w:r>
      <w:r w:rsidR="005519EB">
        <w:rPr>
          <w:rFonts w:ascii="Times New Roman" w:hAnsi="Times New Roman"/>
        </w:rPr>
        <w:t xml:space="preserve"> souvislosti s realizací Díla </w:t>
      </w:r>
      <w:r>
        <w:rPr>
          <w:rFonts w:ascii="Times New Roman" w:hAnsi="Times New Roman"/>
        </w:rPr>
        <w:t xml:space="preserve">dojde k výluce  provozu v celkové době trvání </w:t>
      </w:r>
      <w:r w:rsidR="00513880">
        <w:rPr>
          <w:rFonts w:ascii="Times New Roman" w:hAnsi="Times New Roman"/>
        </w:rPr>
        <w:t>2x 3 hodiny</w:t>
      </w:r>
      <w:r w:rsidR="00794999">
        <w:rPr>
          <w:rFonts w:ascii="Times New Roman" w:hAnsi="Times New Roman"/>
        </w:rPr>
        <w:t xml:space="preserve">, a to dle Harmonogramu výstavby, který tvoří Přílohu č. 2 </w:t>
      </w:r>
      <w:proofErr w:type="gramStart"/>
      <w:r w:rsidR="00794999">
        <w:rPr>
          <w:rFonts w:ascii="Times New Roman" w:hAnsi="Times New Roman"/>
        </w:rPr>
        <w:t>této</w:t>
      </w:r>
      <w:proofErr w:type="gramEnd"/>
      <w:r w:rsidR="00794999">
        <w:rPr>
          <w:rFonts w:ascii="Times New Roman" w:hAnsi="Times New Roman"/>
        </w:rPr>
        <w:t xml:space="preserve"> smlouvy</w:t>
      </w:r>
      <w:r>
        <w:rPr>
          <w:rFonts w:ascii="Times New Roman" w:hAnsi="Times New Roman"/>
        </w:rPr>
        <w:t xml:space="preserve">. </w:t>
      </w:r>
      <w:r w:rsidRPr="00EC2BE5">
        <w:rPr>
          <w:rFonts w:ascii="Times New Roman" w:hAnsi="Times New Roman"/>
        </w:rPr>
        <w:t xml:space="preserve">Zadavatel stanovuje maximální dobu výluky  provozu na </w:t>
      </w:r>
      <w:r w:rsidR="00E91F95" w:rsidRPr="00EC2BE5">
        <w:rPr>
          <w:rFonts w:ascii="Times New Roman" w:hAnsi="Times New Roman"/>
        </w:rPr>
        <w:t xml:space="preserve">2 </w:t>
      </w:r>
      <w:r w:rsidRPr="00EC2BE5">
        <w:rPr>
          <w:rFonts w:ascii="Times New Roman" w:hAnsi="Times New Roman"/>
        </w:rPr>
        <w:t>kalendářní dn</w:t>
      </w:r>
      <w:r w:rsidR="00927347">
        <w:rPr>
          <w:rFonts w:ascii="Times New Roman" w:hAnsi="Times New Roman"/>
        </w:rPr>
        <w:t>y</w:t>
      </w:r>
      <w:r w:rsidR="00E91F95" w:rsidRPr="00EC2BE5">
        <w:rPr>
          <w:rFonts w:ascii="Times New Roman" w:hAnsi="Times New Roman"/>
        </w:rPr>
        <w:t xml:space="preserve"> ve dnech pracovního klidu (soboty a neděle)</w:t>
      </w:r>
      <w:r w:rsidR="00927347">
        <w:rPr>
          <w:rFonts w:ascii="Times New Roman" w:hAnsi="Times New Roman"/>
        </w:rPr>
        <w:t xml:space="preserve"> </w:t>
      </w:r>
      <w:r w:rsidR="00C155C0" w:rsidRPr="00EC2BE5">
        <w:rPr>
          <w:rFonts w:ascii="Times New Roman" w:hAnsi="Times New Roman"/>
        </w:rPr>
        <w:t>od 01:00 do 04:00 hod</w:t>
      </w:r>
      <w:r w:rsidRPr="00EC2BE5">
        <w:rPr>
          <w:rFonts w:ascii="Times New Roman" w:hAnsi="Times New Roman"/>
        </w:rPr>
        <w:t>.</w:t>
      </w:r>
    </w:p>
    <w:p w14:paraId="1D767A54" w14:textId="45D69685" w:rsidR="0031726B" w:rsidRPr="00C76353"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Realizační a </w:t>
      </w:r>
      <w:r w:rsidR="001B4833">
        <w:rPr>
          <w:rFonts w:ascii="Times New Roman" w:hAnsi="Times New Roman"/>
        </w:rPr>
        <w:t xml:space="preserve">Dílenská </w:t>
      </w:r>
      <w:r w:rsidR="001B4833"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F666F6" w:rsidRPr="00454AA0">
        <w:rPr>
          <w:rFonts w:ascii="Times New Roman" w:hAnsi="Times New Roman"/>
        </w:rPr>
        <w:t>zpracovan</w:t>
      </w:r>
      <w:r>
        <w:rPr>
          <w:rFonts w:ascii="Times New Roman" w:hAnsi="Times New Roman"/>
        </w:rPr>
        <w:t>é</w:t>
      </w:r>
      <w:r w:rsidR="00F666F6" w:rsidRPr="00454AA0">
        <w:rPr>
          <w:rFonts w:ascii="Times New Roman" w:hAnsi="Times New Roman"/>
        </w:rPr>
        <w:t xml:space="preserve"> v souladu s bodem </w:t>
      </w:r>
      <w:r w:rsidR="00563775" w:rsidRPr="00454AA0">
        <w:rPr>
          <w:rFonts w:ascii="Times New Roman" w:hAnsi="Times New Roman"/>
        </w:rPr>
        <w:t>3</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A03F08">
        <w:rPr>
          <w:rFonts w:ascii="Times New Roman" w:hAnsi="Times New Roman"/>
        </w:rPr>
        <w:t>p</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001B4833" w:rsidRPr="00454AA0">
        <w:rPr>
          <w:rFonts w:ascii="Times New Roman" w:hAnsi="Times New Roman"/>
        </w:rPr>
        <w:t>bud</w:t>
      </w:r>
      <w:r>
        <w:rPr>
          <w:rFonts w:ascii="Times New Roman" w:hAnsi="Times New Roman"/>
        </w:rPr>
        <w:t>ou</w:t>
      </w:r>
      <w:r w:rsidR="001B4833" w:rsidRPr="00454AA0">
        <w:rPr>
          <w:rFonts w:ascii="Times New Roman" w:hAnsi="Times New Roman"/>
        </w:rPr>
        <w:t xml:space="preserve"> předáván</w:t>
      </w:r>
      <w:r>
        <w:rPr>
          <w:rFonts w:ascii="Times New Roman" w:hAnsi="Times New Roman"/>
        </w:rPr>
        <w:t>y</w:t>
      </w:r>
      <w:r w:rsidR="001B4833" w:rsidRPr="00454AA0">
        <w:rPr>
          <w:rFonts w:ascii="Times New Roman" w:hAnsi="Times New Roman"/>
        </w:rPr>
        <w:t xml:space="preserve"> objednateli k odsouhlasení nejpozději 5 pracovních dnů před zahájením prací na příslušných stavebních objektech (SO)</w:t>
      </w:r>
      <w:r w:rsidR="00A21C8C">
        <w:rPr>
          <w:rFonts w:ascii="Times New Roman" w:hAnsi="Times New Roman"/>
        </w:rPr>
        <w:t xml:space="preserve"> a provozních souborech (PS)</w:t>
      </w:r>
      <w:r w:rsidR="001B4833" w:rsidRPr="00454AA0">
        <w:rPr>
          <w:rFonts w:ascii="Times New Roman" w:hAnsi="Times New Roman"/>
        </w:rPr>
        <w:t>; nevznese-li objednatel k</w:t>
      </w:r>
      <w:r>
        <w:rPr>
          <w:rFonts w:ascii="Times New Roman" w:hAnsi="Times New Roman"/>
        </w:rPr>
        <w:t xml:space="preserve"> Realizační a </w:t>
      </w:r>
      <w:r w:rsidR="001B4833" w:rsidRPr="00454AA0">
        <w:rPr>
          <w:rFonts w:ascii="Times New Roman" w:hAnsi="Times New Roman"/>
        </w:rPr>
        <w:t>Dílenské dokumentac</w:t>
      </w:r>
      <w:r w:rsidR="00B36C28" w:rsidRPr="00454AA0">
        <w:rPr>
          <w:rFonts w:ascii="Times New Roman" w:hAnsi="Times New Roman"/>
        </w:rPr>
        <w:t>i</w:t>
      </w:r>
      <w:r w:rsidR="001B4833" w:rsidRPr="00454AA0">
        <w:rPr>
          <w:rFonts w:ascii="Times New Roman" w:hAnsi="Times New Roman"/>
        </w:rPr>
        <w:t xml:space="preserve"> připomínky ve lhůtě 5 pracovních dnů od jejího předání, </w:t>
      </w:r>
      <w:r w:rsidR="007A399A" w:rsidRPr="00454AA0">
        <w:rPr>
          <w:rFonts w:ascii="Times New Roman" w:hAnsi="Times New Roman"/>
        </w:rPr>
        <w:t>považuj</w:t>
      </w:r>
      <w:r w:rsidR="007A399A">
        <w:rPr>
          <w:rFonts w:ascii="Times New Roman" w:hAnsi="Times New Roman"/>
        </w:rPr>
        <w:t>í</w:t>
      </w:r>
      <w:r w:rsidR="007A399A" w:rsidRPr="00454AA0">
        <w:rPr>
          <w:rFonts w:ascii="Times New Roman" w:hAnsi="Times New Roman"/>
        </w:rPr>
        <w:t xml:space="preserve"> </w:t>
      </w:r>
      <w:r w:rsidR="001B4833" w:rsidRPr="00454AA0">
        <w:rPr>
          <w:rFonts w:ascii="Times New Roman" w:hAnsi="Times New Roman"/>
        </w:rPr>
        <w:t xml:space="preserve">se </w:t>
      </w:r>
      <w:r>
        <w:rPr>
          <w:rFonts w:ascii="Times New Roman" w:hAnsi="Times New Roman"/>
        </w:rPr>
        <w:t>tyto</w:t>
      </w:r>
      <w:r w:rsidR="001B4833" w:rsidRPr="00454AA0">
        <w:rPr>
          <w:rFonts w:ascii="Times New Roman" w:hAnsi="Times New Roman"/>
        </w:rPr>
        <w:t xml:space="preserve"> za odsouhlasen</w:t>
      </w:r>
      <w:r>
        <w:rPr>
          <w:rFonts w:ascii="Times New Roman" w:hAnsi="Times New Roman"/>
        </w:rPr>
        <w:t>é</w:t>
      </w:r>
      <w:r w:rsidR="001B4833"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Pr>
          <w:rFonts w:ascii="Times New Roman" w:hAnsi="Times New Roman"/>
        </w:rPr>
        <w:t xml:space="preserve"> Realizační a</w:t>
      </w:r>
      <w:r w:rsidR="0006356F" w:rsidRPr="00C76353">
        <w:rPr>
          <w:rFonts w:ascii="Times New Roman" w:hAnsi="Times New Roman"/>
        </w:rPr>
        <w:t xml:space="preserve"> </w:t>
      </w:r>
      <w:r w:rsidR="001B4833">
        <w:rPr>
          <w:rFonts w:ascii="Times New Roman" w:hAnsi="Times New Roman"/>
        </w:rPr>
        <w:t>Dílenské dokumentace</w:t>
      </w:r>
      <w:r w:rsidR="001B4833"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sidR="001B4833">
        <w:rPr>
          <w:rFonts w:ascii="Times New Roman" w:hAnsi="Times New Roman"/>
        </w:rPr>
        <w:t>zahájení prací na příslušných stavebních objektech (SO)</w:t>
      </w:r>
      <w:r w:rsidR="00A21C8C" w:rsidRPr="00A21C8C">
        <w:rPr>
          <w:rFonts w:ascii="Times New Roman" w:hAnsi="Times New Roman"/>
        </w:rPr>
        <w:t xml:space="preserve"> </w:t>
      </w:r>
      <w:r w:rsidR="00A21C8C">
        <w:rPr>
          <w:rFonts w:ascii="Times New Roman" w:hAnsi="Times New Roman"/>
        </w:rPr>
        <w:t>a provozních souborech (PS)</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563775" w:rsidRPr="00C76353">
        <w:rPr>
          <w:rFonts w:ascii="Times New Roman" w:hAnsi="Times New Roman"/>
        </w:rPr>
        <w:t>3</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při pořizování formou vkládání do elektronického stavebního deníku</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C7635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C76353">
        <w:rPr>
          <w:rFonts w:asciiTheme="majorBidi" w:hAnsiTheme="majorBidi" w:cstheme="majorBidi"/>
        </w:rPr>
        <w:t xml:space="preserve">uzavřením </w:t>
      </w:r>
      <w:r w:rsidR="00CF2FE9" w:rsidRPr="00C76353">
        <w:rPr>
          <w:rFonts w:asciiTheme="majorBidi" w:hAnsiTheme="majorBidi" w:cstheme="majorBidi"/>
        </w:rPr>
        <w:t>změnového listu pro</w:t>
      </w:r>
      <w:r w:rsidRPr="00C76353">
        <w:rPr>
          <w:rFonts w:asciiTheme="majorBidi" w:hAnsiTheme="majorBidi" w:cstheme="majorBidi"/>
        </w:rPr>
        <w:t xml:space="preserve"> provedení </w:t>
      </w:r>
      <w:r w:rsidR="004A6564" w:rsidRPr="00C76353">
        <w:rPr>
          <w:rFonts w:asciiTheme="majorBidi" w:hAnsiTheme="majorBidi" w:cstheme="majorBidi"/>
        </w:rPr>
        <w:t>V</w:t>
      </w:r>
      <w:r w:rsidRPr="00C76353">
        <w:rPr>
          <w:rFonts w:asciiTheme="majorBidi" w:hAnsiTheme="majorBidi" w:cstheme="majorBidi"/>
        </w:rPr>
        <w:t xml:space="preserve">íceprací jednoznačně prokáže vliv </w:t>
      </w:r>
      <w:r w:rsidR="004A6564" w:rsidRPr="00C76353">
        <w:rPr>
          <w:rFonts w:asciiTheme="majorBidi" w:hAnsiTheme="majorBidi" w:cstheme="majorBidi"/>
        </w:rPr>
        <w:t>V</w:t>
      </w:r>
      <w:r w:rsidRPr="00C76353">
        <w:rPr>
          <w:rFonts w:asciiTheme="majorBidi" w:hAnsiTheme="majorBidi" w:cstheme="majorBidi"/>
        </w:rPr>
        <w:t xml:space="preserve">íceprací na sjednaný Termín plnění Díla s ohledem na </w:t>
      </w:r>
      <w:r w:rsidRPr="00454AA0">
        <w:rPr>
          <w:rFonts w:asciiTheme="majorBidi" w:hAnsiTheme="majorBidi" w:cstheme="majorBidi"/>
        </w:rPr>
        <w:t xml:space="preserve">technologické postupy dle aplikovatelných technických norem – pro tento případ je zhotovitel oprávněn požadovat prodloužení Termínu plnění pouze o takový počet dnů, o které se </w:t>
      </w:r>
      <w:r w:rsidR="00825807" w:rsidRPr="00454AA0">
        <w:rPr>
          <w:rFonts w:asciiTheme="majorBidi" w:hAnsiTheme="majorBidi" w:cstheme="majorBidi"/>
        </w:rPr>
        <w:t xml:space="preserve">prokazatelně </w:t>
      </w:r>
      <w:r w:rsidRPr="00454AA0">
        <w:rPr>
          <w:rFonts w:asciiTheme="majorBidi" w:hAnsiTheme="majorBidi" w:cstheme="majorBidi"/>
        </w:rPr>
        <w:t>prodlouží doba realizace s ohledem na výše uvedené technologické postupy</w:t>
      </w:r>
      <w:r w:rsidRPr="00C76353">
        <w:rPr>
          <w:rFonts w:asciiTheme="majorBidi" w:hAnsiTheme="majorBidi" w:cstheme="majorBidi"/>
        </w:rPr>
        <w:t>;</w:t>
      </w:r>
    </w:p>
    <w:p w14:paraId="195BE027" w14:textId="7E2BA88A" w:rsidR="001A4E11" w:rsidRPr="00C76353"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 xml:space="preserve">jestliže bude potřebné v průběhu realizace </w:t>
      </w:r>
      <w:r w:rsidR="00AA45F2" w:rsidRPr="00C76353">
        <w:rPr>
          <w:rFonts w:ascii="Times New Roman" w:hAnsi="Times New Roman"/>
          <w:color w:val="auto"/>
          <w:sz w:val="22"/>
          <w:szCs w:val="22"/>
        </w:rPr>
        <w:t xml:space="preserve">Díla </w:t>
      </w:r>
      <w:r w:rsidR="00CB1FD7" w:rsidRPr="00C76353">
        <w:rPr>
          <w:rFonts w:ascii="Times New Roman" w:hAnsi="Times New Roman"/>
          <w:color w:val="auto"/>
          <w:sz w:val="22"/>
          <w:szCs w:val="22"/>
        </w:rPr>
        <w:t>upravit postup realizace Díla s ohledem na</w:t>
      </w:r>
      <w:r w:rsidRPr="00C76353">
        <w:rPr>
          <w:rFonts w:ascii="Times New Roman" w:hAnsi="Times New Roman"/>
          <w:color w:val="auto"/>
          <w:sz w:val="22"/>
          <w:szCs w:val="22"/>
        </w:rPr>
        <w:t xml:space="preserve"> legislativní nařízení na základě zákona (např. archeologických, památkových či jiných průzkumů)</w:t>
      </w:r>
      <w:r w:rsidR="001B4833" w:rsidRPr="00C76353">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C76353">
        <w:rPr>
          <w:rFonts w:ascii="Times New Roman" w:hAnsi="Times New Roman"/>
          <w:color w:val="auto"/>
          <w:sz w:val="22"/>
          <w:szCs w:val="22"/>
        </w:rPr>
        <w:t xml:space="preserve"> </w:t>
      </w:r>
      <w:r w:rsidR="00CF2FE9" w:rsidRPr="00C76353">
        <w:rPr>
          <w:rFonts w:ascii="Times New Roman" w:hAnsi="Times New Roman"/>
          <w:color w:val="auto"/>
          <w:sz w:val="22"/>
          <w:szCs w:val="22"/>
        </w:rPr>
        <w:t xml:space="preserve"> </w:t>
      </w:r>
      <w:r w:rsidR="00CB1FD7" w:rsidRPr="00C76353">
        <w:rPr>
          <w:rFonts w:ascii="Times New Roman" w:hAnsi="Times New Roman"/>
          <w:color w:val="auto"/>
          <w:sz w:val="22"/>
          <w:szCs w:val="22"/>
        </w:rPr>
        <w:t>– Termín plnění se prodlouží maximálně o dobu vyplývající z takovéhoto legislativního nařízení</w:t>
      </w:r>
      <w:r w:rsidR="001B4833" w:rsidRPr="00C76353">
        <w:rPr>
          <w:rFonts w:ascii="Times New Roman" w:hAnsi="Times New Roman"/>
          <w:color w:val="auto"/>
          <w:sz w:val="22"/>
          <w:szCs w:val="22"/>
        </w:rPr>
        <w:t xml:space="preserve"> či rozhodnutí správního orgánu</w:t>
      </w:r>
      <w:r w:rsidR="00601B71" w:rsidRPr="00C76353">
        <w:rPr>
          <w:rFonts w:ascii="Times New Roman" w:hAnsi="Times New Roman"/>
          <w:color w:val="auto"/>
          <w:sz w:val="22"/>
          <w:szCs w:val="22"/>
        </w:rPr>
        <w:t>;</w:t>
      </w:r>
    </w:p>
    <w:p w14:paraId="1A223527" w14:textId="552C9A69"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Pr>
          <w:rFonts w:ascii="Times New Roman" w:hAnsi="Times New Roman"/>
          <w:color w:val="auto"/>
          <w:sz w:val="22"/>
          <w:szCs w:val="22"/>
        </w:rPr>
        <w:t xml:space="preserve"> výlučně</w:t>
      </w:r>
      <w:r w:rsidRPr="00C76353">
        <w:rPr>
          <w:rFonts w:ascii="Times New Roman" w:hAnsi="Times New Roman"/>
          <w:color w:val="auto"/>
          <w:sz w:val="22"/>
          <w:szCs w:val="22"/>
        </w:rPr>
        <w:t xml:space="preserve"> stav, kdy povětrnostní podmínky, to znamená srážky a venkovní teploty, neumožňují prokazatelně dle </w:t>
      </w:r>
      <w:proofErr w:type="spellStart"/>
      <w:r w:rsidRPr="00C76353">
        <w:rPr>
          <w:rFonts w:ascii="Times New Roman" w:hAnsi="Times New Roman"/>
          <w:color w:val="auto"/>
          <w:sz w:val="22"/>
          <w:szCs w:val="22"/>
        </w:rPr>
        <w:t>technicko-kvalitativních</w:t>
      </w:r>
      <w:proofErr w:type="spellEnd"/>
      <w:r w:rsidRPr="00C76353">
        <w:rPr>
          <w:rFonts w:ascii="Times New Roman" w:hAnsi="Times New Roman"/>
          <w:color w:val="auto"/>
          <w:sz w:val="22"/>
          <w:szCs w:val="22"/>
        </w:rPr>
        <w:t xml:space="preserve"> podmínek provádět dané stavební práce</w:t>
      </w:r>
      <w:r w:rsidR="004D1A47">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3598DD3E"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w:t>
      </w:r>
      <w:r w:rsidR="00CB1FD7" w:rsidRPr="00C76353">
        <w:rPr>
          <w:rFonts w:ascii="Times New Roman" w:hAnsi="Times New Roman"/>
          <w:sz w:val="22"/>
          <w:szCs w:val="22"/>
        </w:rPr>
        <w:t xml:space="preserve">dle písm. </w:t>
      </w:r>
      <w:r w:rsidR="00CB1FD7" w:rsidRPr="00454AA0">
        <w:rPr>
          <w:rFonts w:ascii="Times New Roman" w:hAnsi="Times New Roman"/>
          <w:sz w:val="22"/>
          <w:szCs w:val="22"/>
        </w:rPr>
        <w:t>b)</w:t>
      </w:r>
      <w:r w:rsidR="00C9678C" w:rsidRPr="00454AA0">
        <w:rPr>
          <w:rFonts w:ascii="Times New Roman" w:hAnsi="Times New Roman"/>
          <w:sz w:val="22"/>
          <w:szCs w:val="22"/>
        </w:rPr>
        <w:t>,</w:t>
      </w:r>
      <w:r w:rsidR="00CF2FE9" w:rsidRPr="00454AA0">
        <w:rPr>
          <w:rFonts w:ascii="Times New Roman" w:hAnsi="Times New Roman"/>
          <w:sz w:val="22"/>
          <w:szCs w:val="22"/>
        </w:rPr>
        <w:t xml:space="preserve"> c)</w:t>
      </w:r>
      <w:r w:rsidR="00C9678C" w:rsidRPr="00454AA0">
        <w:rPr>
          <w:rFonts w:ascii="Times New Roman" w:hAnsi="Times New Roman"/>
          <w:sz w:val="22"/>
          <w:szCs w:val="22"/>
        </w:rPr>
        <w:t xml:space="preserve"> a d)</w:t>
      </w:r>
      <w:r w:rsidR="00CB1FD7" w:rsidRPr="00C76353">
        <w:rPr>
          <w:rFonts w:ascii="Times New Roman" w:hAnsi="Times New Roman"/>
          <w:sz w:val="22"/>
          <w:szCs w:val="22"/>
        </w:rPr>
        <w:t xml:space="preserve"> </w:t>
      </w:r>
      <w:r w:rsidRPr="00C76353">
        <w:rPr>
          <w:rFonts w:ascii="Times New Roman" w:hAnsi="Times New Roman"/>
          <w:sz w:val="22"/>
          <w:szCs w:val="22"/>
        </w:rPr>
        <w:t xml:space="preserve">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77777777"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dodavatel nevyplňuje, doplní zadavatel až před 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7B716EAC"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p>
    <w:p w14:paraId="4A75E06B" w14:textId="7D54AAA2" w:rsidR="007852FA" w:rsidRPr="002A6273" w:rsidRDefault="007A3C2B" w:rsidP="007852FA">
      <w:pPr>
        <w:pStyle w:val="Odstavecseseznamem"/>
        <w:numPr>
          <w:ilvl w:val="0"/>
          <w:numId w:val="35"/>
        </w:numPr>
        <w:tabs>
          <w:tab w:val="left" w:pos="709"/>
        </w:tabs>
        <w:spacing w:before="90"/>
        <w:ind w:right="30"/>
        <w:jc w:val="both"/>
        <w:rPr>
          <w:rFonts w:ascii="Times New Roman" w:hAnsi="Times New Roman"/>
        </w:rPr>
      </w:pPr>
      <w:r w:rsidRPr="002A6273">
        <w:rPr>
          <w:rFonts w:ascii="Times New Roman" w:hAnsi="Times New Roman"/>
          <w:bCs/>
        </w:rPr>
        <w:t xml:space="preserve">nové právní předpisy, správní akty či </w:t>
      </w:r>
      <w:r w:rsidR="004D1A47" w:rsidRPr="002A6273">
        <w:rPr>
          <w:rFonts w:ascii="Times New Roman" w:hAnsi="Times New Roman"/>
          <w:bCs/>
        </w:rPr>
        <w:t xml:space="preserve">jiné závazné </w:t>
      </w:r>
      <w:r w:rsidRPr="002A6273">
        <w:rPr>
          <w:rFonts w:ascii="Times New Roman" w:hAnsi="Times New Roman"/>
          <w:bCs/>
        </w:rPr>
        <w:t>zásahy orgánů veřejné moci České republiky či jiných států,</w:t>
      </w:r>
      <w:r w:rsidR="00E32C9C" w:rsidRPr="002A6273">
        <w:rPr>
          <w:rFonts w:ascii="Times New Roman" w:hAnsi="Times New Roman"/>
          <w:bCs/>
        </w:rPr>
        <w:t xml:space="preserve"> související zejména s epidemií </w:t>
      </w:r>
      <w:proofErr w:type="spellStart"/>
      <w:r w:rsidR="00905578" w:rsidRPr="002A6273">
        <w:rPr>
          <w:rFonts w:ascii="Times New Roman" w:hAnsi="Times New Roman"/>
          <w:bCs/>
        </w:rPr>
        <w:t>koronaviru</w:t>
      </w:r>
      <w:proofErr w:type="spellEnd"/>
      <w:r w:rsidR="00905578" w:rsidRPr="002A6273">
        <w:rPr>
          <w:rFonts w:ascii="Times New Roman" w:hAnsi="Times New Roman"/>
          <w:bCs/>
        </w:rPr>
        <w:t xml:space="preserve"> SARS CoV2, způsobující nemoc COVID 19</w:t>
      </w:r>
      <w:r w:rsidR="004D1A47" w:rsidRPr="002A6273">
        <w:rPr>
          <w:rFonts w:ascii="Times New Roman" w:hAnsi="Times New Roman"/>
          <w:bCs/>
        </w:rPr>
        <w:t>, které mají za následek povinnost přerušení prací na díle.</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1ABFE4FC"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4012B0">
        <w:rPr>
          <w:rFonts w:ascii="Times New Roman" w:hAnsi="Times New Roman"/>
        </w:rPr>
        <w:t>odbor dopravní cesta</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7A399A">
        <w:rPr>
          <w:rFonts w:ascii="Times New Roman" w:hAnsi="Times New Roman"/>
        </w:rPr>
        <w:t>, nebude-li dohodnuto jinak</w:t>
      </w:r>
      <w:r w:rsidR="0089709C" w:rsidRPr="00DA24B7">
        <w:rPr>
          <w:rFonts w:ascii="Times New Roman" w:hAnsi="Times New Roman"/>
        </w:rPr>
        <w:t>.</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1971A18E"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1"/>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nutné dle zákona č. 266/1994 Sb., o drahách, v platném znění, a příslušných vyhlášek a zákona č. 183/2006 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w:t>
      </w:r>
      <w:r w:rsidR="00BC3207">
        <w:rPr>
          <w:rFonts w:ascii="Times New Roman" w:eastAsia="Calibri" w:hAnsi="Times New Roman"/>
        </w:rPr>
        <w:t>)</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atesty,</w:t>
      </w:r>
      <w:r w:rsidR="00E76215">
        <w:rPr>
          <w:rFonts w:ascii="Times New Roman" w:hAnsi="Times New Roman"/>
        </w:rPr>
        <w:t xml:space="preserve"> dokumentaci skutečného provedení stavby,</w:t>
      </w:r>
      <w:r w:rsidR="00E44963">
        <w:rPr>
          <w:rFonts w:ascii="Times New Roman" w:hAnsi="Times New Roman"/>
        </w:rPr>
        <w:t xml:space="preserve"> </w:t>
      </w:r>
      <w:r w:rsidR="00CF6841">
        <w:rPr>
          <w:rFonts w:ascii="Times New Roman" w:hAnsi="Times New Roman"/>
        </w:rPr>
        <w:t xml:space="preserve">geodetické zaměření, </w:t>
      </w:r>
      <w:r w:rsidR="00066725" w:rsidRPr="00066725">
        <w:rPr>
          <w:rFonts w:ascii="Times New Roman" w:hAnsi="Times New Roman"/>
        </w:rPr>
        <w:t>protokoly o provedených měřeních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825807" w:rsidRPr="00454AA0">
        <w:rPr>
          <w:rFonts w:ascii="Times New Roman" w:hAnsi="Times New Roman"/>
        </w:rPr>
        <w:t xml:space="preserve">třech </w:t>
      </w:r>
      <w:r w:rsidR="00066725" w:rsidRPr="00454AA0">
        <w:rPr>
          <w:rFonts w:ascii="Times New Roman" w:hAnsi="Times New Roman"/>
        </w:rPr>
        <w:t xml:space="preserve">kopiích </w:t>
      </w:r>
      <w:r w:rsidR="00EB0A7A" w:rsidRPr="00454AA0">
        <w:rPr>
          <w:rFonts w:ascii="Times New Roman" w:hAnsi="Times New Roman"/>
        </w:rPr>
        <w:t>(</w:t>
      </w:r>
      <w:r w:rsidR="00825807" w:rsidRPr="00454AA0">
        <w:rPr>
          <w:rFonts w:ascii="Times New Roman" w:hAnsi="Times New Roman"/>
        </w:rPr>
        <w:t xml:space="preserve">2x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2"/>
      <w:r w:rsidR="00066725">
        <w:rPr>
          <w:rFonts w:ascii="Times New Roman" w:hAnsi="Times New Roman"/>
        </w:rPr>
        <w:t>.</w:t>
      </w:r>
    </w:p>
    <w:p w14:paraId="535DC523" w14:textId="370089C6"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B4A4EB8"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který podepíš</w:t>
      </w:r>
      <w:r w:rsidR="00AA7BCB">
        <w:rPr>
          <w:rFonts w:ascii="Times New Roman" w:hAnsi="Times New Roman"/>
          <w:sz w:val="22"/>
        </w:rPr>
        <w:t>í</w:t>
      </w:r>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smluvních stran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4D62F2F2"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56E2EC87"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6CFA9F54" w:rsidR="00C504FE" w:rsidRPr="00454AA0" w:rsidRDefault="00C504FE" w:rsidP="00296D17">
      <w:pPr>
        <w:pStyle w:val="Odstavecseseznamem"/>
        <w:numPr>
          <w:ilvl w:val="1"/>
          <w:numId w:val="19"/>
        </w:numPr>
        <w:spacing w:before="90"/>
        <w:ind w:left="709" w:right="21" w:hanging="709"/>
        <w:jc w:val="both"/>
        <w:rPr>
          <w:rFonts w:ascii="Times New Roman" w:hAnsi="Times New Roman"/>
          <w:color w:val="000000"/>
        </w:rPr>
      </w:pPr>
      <w:r w:rsidRPr="00454AA0">
        <w:rPr>
          <w:rFonts w:ascii="Times New Roman" w:hAnsi="Times New Roman"/>
          <w:color w:val="000000"/>
        </w:rPr>
        <w:t xml:space="preserve">Zhotovitel je povinen vždy bezodkladně po dokončení části </w:t>
      </w:r>
      <w:r w:rsidR="00963488">
        <w:rPr>
          <w:rFonts w:ascii="Times New Roman" w:hAnsi="Times New Roman"/>
          <w:color w:val="000000"/>
        </w:rPr>
        <w:t>Díla (stavby)</w:t>
      </w:r>
      <w:r w:rsidRPr="00454AA0">
        <w:rPr>
          <w:rFonts w:ascii="Times New Roman" w:hAnsi="Times New Roman"/>
          <w:color w:val="000000"/>
        </w:rPr>
        <w:t xml:space="preserve">, kterou bude nutno dle projektové dokumentace uvést do provozu pro zajištění veřejného provozu, tuto část předat objednateli k užívání. Předání dané části </w:t>
      </w:r>
      <w:r w:rsidR="00963488">
        <w:rPr>
          <w:rFonts w:ascii="Times New Roman" w:hAnsi="Times New Roman"/>
          <w:color w:val="000000"/>
        </w:rPr>
        <w:t>Díla</w:t>
      </w:r>
      <w:r w:rsidR="00963488" w:rsidRPr="00454AA0">
        <w:rPr>
          <w:rFonts w:ascii="Times New Roman" w:hAnsi="Times New Roman"/>
          <w:color w:val="000000"/>
        </w:rPr>
        <w:t xml:space="preserve"> </w:t>
      </w:r>
      <w:r w:rsidRPr="00454AA0">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íla k užívání musí být písemn</w:t>
      </w:r>
      <w:r w:rsidR="00963488">
        <w:rPr>
          <w:rFonts w:ascii="Times New Roman" w:hAnsi="Times New Roman"/>
          <w:color w:val="000000"/>
        </w:rPr>
        <w:t>ý</w:t>
      </w:r>
      <w:r w:rsidRPr="00454AA0">
        <w:rPr>
          <w:rFonts w:ascii="Times New Roman" w:hAnsi="Times New Roman"/>
          <w:color w:val="000000"/>
        </w:rPr>
        <w:t xml:space="preserve"> a musí být podepsán osobami uvedenými v bodech I. této smlouvy.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 xml:space="preserve">íla k užívání nenahrazuje protokol o předání </w:t>
      </w:r>
      <w:r w:rsidR="00356DF8">
        <w:rPr>
          <w:rFonts w:ascii="Times New Roman" w:hAnsi="Times New Roman"/>
          <w:color w:val="000000"/>
        </w:rPr>
        <w:t>D</w:t>
      </w:r>
      <w:r w:rsidRPr="00454AA0">
        <w:rPr>
          <w:rFonts w:ascii="Times New Roman" w:hAnsi="Times New Roman"/>
          <w:color w:val="000000"/>
        </w:rPr>
        <w:t>íla a nemá za následek počátek běhu sjednaných záruk.</w:t>
      </w:r>
    </w:p>
    <w:p w14:paraId="5577A995" w14:textId="7398AAEC" w:rsidR="00F666F6" w:rsidRPr="00250C4B" w:rsidRDefault="00F666F6" w:rsidP="00910B5F">
      <w:pPr>
        <w:pStyle w:val="Odstavecseseznamem"/>
        <w:numPr>
          <w:ilvl w:val="0"/>
          <w:numId w:val="2"/>
        </w:numPr>
        <w:spacing w:before="240"/>
        <w:ind w:left="4554" w:right="23" w:hanging="301"/>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14:paraId="6AB19750" w14:textId="19394536"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veškerá plnění uvedená v bodě 3.3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7848E4">
        <w:rPr>
          <w:rFonts w:ascii="Times New Roman" w:hAnsi="Times New Roman"/>
          <w:sz w:val="22"/>
          <w:szCs w:val="22"/>
        </w:rPr>
        <w:t>6</w:t>
      </w:r>
      <w:r w:rsidRPr="00250C4B">
        <w:rPr>
          <w:rFonts w:ascii="Times New Roman" w:hAnsi="Times New Roman"/>
          <w:sz w:val="22"/>
          <w:szCs w:val="22"/>
        </w:rPr>
        <w:t>.</w:t>
      </w:r>
      <w:r w:rsidR="0003791C">
        <w:rPr>
          <w:rFonts w:ascii="Times New Roman" w:hAnsi="Times New Roman"/>
          <w:sz w:val="22"/>
          <w:szCs w:val="22"/>
        </w:rPr>
        <w:t>4</w:t>
      </w:r>
      <w:r w:rsidR="000C654B">
        <w:rPr>
          <w:rFonts w:ascii="Times New Roman" w:hAnsi="Times New Roman"/>
          <w:sz w:val="22"/>
          <w:szCs w:val="22"/>
        </w:rPr>
        <w:t xml:space="preserve">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962FED5"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00B7678F">
        <w:rPr>
          <w:rFonts w:asciiTheme="majorBidi" w:hAnsiTheme="majorBidi" w:cstheme="majorBidi"/>
          <w:i/>
          <w:color w:val="000000" w:themeColor="text1"/>
          <w:highlight w:val="cyan"/>
        </w:rPr>
        <w:t>.</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E257EDE"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7848E4">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7812C2E6"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536DD712" w:rsidR="003D7918" w:rsidRPr="000902E6"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13255B14" w14:textId="27BB134C"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26464CE0"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předání a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6D5B9CCC"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62DDAF68" w14:textId="1346F665" w:rsidR="00565D2A" w:rsidRPr="00B36C28" w:rsidRDefault="00A117EE" w:rsidP="00A117EE">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Zhotovitel je oprávněn předložit </w:t>
      </w:r>
      <w:r w:rsidR="00565D2A">
        <w:rPr>
          <w:rFonts w:ascii="Times New Roman" w:hAnsi="Times New Roman"/>
        </w:rPr>
        <w:t>o</w:t>
      </w:r>
      <w:r w:rsidRPr="00C76353">
        <w:rPr>
          <w:rFonts w:ascii="Times New Roman" w:hAnsi="Times New Roman"/>
        </w:rPr>
        <w:t xml:space="preserve">bjednateli bankovní záruku ve výši </w:t>
      </w:r>
      <w:r w:rsidR="00565D2A" w:rsidRPr="00454AA0">
        <w:rPr>
          <w:rFonts w:ascii="Times New Roman" w:hAnsi="Times New Roman"/>
        </w:rPr>
        <w:t>P</w:t>
      </w:r>
      <w:r w:rsidRPr="00454AA0">
        <w:rPr>
          <w:rFonts w:ascii="Times New Roman" w:hAnsi="Times New Roman"/>
        </w:rPr>
        <w:t>ozastávky</w:t>
      </w:r>
      <w:r w:rsidR="0023044E" w:rsidRPr="00454AA0">
        <w:rPr>
          <w:rFonts w:ascii="Times New Roman" w:hAnsi="Times New Roman"/>
        </w:rPr>
        <w:t xml:space="preserve"> z celkové ceny Díla</w:t>
      </w:r>
      <w:r w:rsidRPr="00C76353">
        <w:rPr>
          <w:rFonts w:ascii="Times New Roman" w:hAnsi="Times New Roman"/>
        </w:rPr>
        <w:t xml:space="preserve">, </w:t>
      </w:r>
      <w:r w:rsidR="00ED3DAD">
        <w:rPr>
          <w:rFonts w:ascii="Times New Roman" w:hAnsi="Times New Roman"/>
        </w:rPr>
        <w:t>když v</w:t>
      </w:r>
      <w:r w:rsidRPr="00C76353">
        <w:rPr>
          <w:rFonts w:ascii="Times New Roman" w:hAnsi="Times New Roman"/>
        </w:rPr>
        <w:t xml:space="preserve"> takovém případě </w:t>
      </w:r>
      <w:r w:rsidR="00565D2A">
        <w:rPr>
          <w:rFonts w:ascii="Times New Roman" w:hAnsi="Times New Roman"/>
        </w:rPr>
        <w:t>o</w:t>
      </w:r>
      <w:r w:rsidRPr="00C76353">
        <w:rPr>
          <w:rFonts w:ascii="Times New Roman" w:hAnsi="Times New Roman"/>
        </w:rPr>
        <w:t xml:space="preserve">bjednatel uvolní </w:t>
      </w:r>
      <w:r w:rsidR="00565D2A">
        <w:rPr>
          <w:rFonts w:ascii="Times New Roman" w:hAnsi="Times New Roman"/>
        </w:rPr>
        <w:t xml:space="preserve">již zadrženou </w:t>
      </w:r>
      <w:r w:rsidRPr="00C76353">
        <w:rPr>
          <w:rFonts w:ascii="Times New Roman" w:hAnsi="Times New Roman"/>
        </w:rPr>
        <w:t>příslušnou část</w:t>
      </w:r>
      <w:r w:rsidR="00565D2A">
        <w:rPr>
          <w:rFonts w:ascii="Times New Roman" w:hAnsi="Times New Roman"/>
        </w:rPr>
        <w:t xml:space="preserve"> Pozastávky (dosud nespotřebovanou)</w:t>
      </w:r>
      <w:r w:rsidRPr="00C76353">
        <w:rPr>
          <w:rFonts w:ascii="Times New Roman" w:hAnsi="Times New Roman"/>
        </w:rPr>
        <w:t xml:space="preserve"> na účet Zhotovitele, a to do </w:t>
      </w:r>
      <w:r w:rsidR="00ED3DAD" w:rsidRPr="00454AA0">
        <w:rPr>
          <w:rFonts w:ascii="Times New Roman" w:hAnsi="Times New Roman"/>
        </w:rPr>
        <w:t>5 pracovních</w:t>
      </w:r>
      <w:r w:rsidRPr="00454AA0">
        <w:rPr>
          <w:rFonts w:ascii="Times New Roman" w:hAnsi="Times New Roman"/>
        </w:rPr>
        <w:t xml:space="preserve"> dnů</w:t>
      </w:r>
      <w:r w:rsidRPr="00C76353">
        <w:rPr>
          <w:rFonts w:ascii="Times New Roman" w:hAnsi="Times New Roman"/>
        </w:rPr>
        <w:t xml:space="preserve"> od předložení bankovní záruky Zhotovitelem</w:t>
      </w:r>
      <w:r w:rsidR="0023044E" w:rsidRPr="00B36C28">
        <w:rPr>
          <w:rFonts w:ascii="Times New Roman" w:hAnsi="Times New Roman"/>
        </w:rPr>
        <w:t>, resp. objednatel nebude provádět Pozastávky z dalších vystavovaných daňových dokladů až do výše bankovní záruky</w:t>
      </w:r>
      <w:r w:rsidRPr="00C76353">
        <w:rPr>
          <w:rFonts w:ascii="Times New Roman" w:hAnsi="Times New Roman"/>
        </w:rPr>
        <w:t xml:space="preserve">. </w:t>
      </w:r>
    </w:p>
    <w:p w14:paraId="6D5F054D" w14:textId="6E9B26EE" w:rsidR="00565D2A" w:rsidRDefault="00A117EE" w:rsidP="00565D2A">
      <w:pPr>
        <w:pStyle w:val="Odstavecseseznamem"/>
        <w:tabs>
          <w:tab w:val="left" w:pos="709"/>
        </w:tabs>
        <w:spacing w:before="90"/>
        <w:ind w:left="709" w:right="30"/>
        <w:jc w:val="both"/>
        <w:rPr>
          <w:rFonts w:ascii="Times New Roman" w:eastAsia="Calibri" w:hAnsi="Times New Roman"/>
        </w:rPr>
      </w:pPr>
      <w:r w:rsidRPr="00C76353">
        <w:rPr>
          <w:rFonts w:ascii="Times New Roman" w:hAnsi="Times New Roman"/>
        </w:rPr>
        <w:t>Platnost bankovní záruky bude</w:t>
      </w:r>
      <w:r w:rsidR="00565D2A">
        <w:rPr>
          <w:rFonts w:ascii="Times New Roman" w:hAnsi="Times New Roman"/>
        </w:rPr>
        <w:t xml:space="preserve"> stanovena až do uplynutí</w:t>
      </w:r>
      <w:r w:rsidRPr="00C76353">
        <w:rPr>
          <w:rFonts w:ascii="Times New Roman" w:hAnsi="Times New Roman"/>
        </w:rPr>
        <w:t xml:space="preserve"> </w:t>
      </w:r>
      <w:r w:rsidR="00565D2A" w:rsidRPr="00C76353">
        <w:rPr>
          <w:rFonts w:ascii="Times New Roman" w:hAnsi="Times New Roman"/>
        </w:rPr>
        <w:t>třicet</w:t>
      </w:r>
      <w:r w:rsidR="00565D2A">
        <w:rPr>
          <w:rFonts w:ascii="Times New Roman" w:hAnsi="Times New Roman"/>
        </w:rPr>
        <w:t>i</w:t>
      </w:r>
      <w:r w:rsidR="00565D2A" w:rsidRPr="00C76353">
        <w:rPr>
          <w:rFonts w:ascii="Times New Roman" w:hAnsi="Times New Roman"/>
        </w:rPr>
        <w:t xml:space="preserve">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C76353">
        <w:rPr>
          <w:rFonts w:ascii="Times New Roman" w:eastAsia="Calibri" w:hAnsi="Times New Roman"/>
        </w:rPr>
        <w:t>(bude-li Dílo předáno a převzato s výhradami)</w:t>
      </w:r>
      <w:r w:rsidR="00565D2A">
        <w:rPr>
          <w:rFonts w:ascii="Times New Roman" w:eastAsia="Calibri" w:hAnsi="Times New Roman"/>
        </w:rPr>
        <w:t xml:space="preserve">. </w:t>
      </w:r>
      <w:r w:rsidR="00565D2A" w:rsidRPr="004471B1">
        <w:rPr>
          <w:rFonts w:ascii="Times New Roman" w:hAnsi="Times New Roman"/>
        </w:rPr>
        <w:t xml:space="preserve">Bude-li třeba, je </w:t>
      </w:r>
      <w:r w:rsidR="0023044E">
        <w:rPr>
          <w:rFonts w:ascii="Times New Roman" w:hAnsi="Times New Roman"/>
        </w:rPr>
        <w:t>z</w:t>
      </w:r>
      <w:r w:rsidR="00565D2A" w:rsidRPr="004471B1">
        <w:rPr>
          <w:rFonts w:ascii="Times New Roman" w:hAnsi="Times New Roman"/>
        </w:rPr>
        <w:t xml:space="preserve">hotovitel na vlastní náklady a bez vyzvání povinen zajistit prodloužení platnosti vystavené bankovní </w:t>
      </w:r>
      <w:r w:rsidR="00565D2A" w:rsidRPr="003A1F1B">
        <w:rPr>
          <w:rFonts w:ascii="Times New Roman" w:hAnsi="Times New Roman"/>
        </w:rPr>
        <w:t>záruky</w:t>
      </w:r>
      <w:r w:rsidR="00DA24B7" w:rsidRPr="003A1F1B">
        <w:rPr>
          <w:rFonts w:ascii="Times New Roman" w:hAnsi="Times New Roman"/>
        </w:rPr>
        <w:t xml:space="preserve">, případně úpravu její výše s ohledem na to, aby kryla i případné </w:t>
      </w:r>
      <w:r w:rsidR="00F63CBA" w:rsidRPr="003A1F1B">
        <w:rPr>
          <w:rFonts w:ascii="Times New Roman" w:hAnsi="Times New Roman"/>
        </w:rPr>
        <w:t>V</w:t>
      </w:r>
      <w:r w:rsidR="00DA24B7" w:rsidRPr="003A1F1B">
        <w:rPr>
          <w:rFonts w:ascii="Times New Roman" w:hAnsi="Times New Roman"/>
        </w:rPr>
        <w:t>ícepráce</w:t>
      </w:r>
      <w:r w:rsidR="00565D2A" w:rsidRPr="003A1F1B">
        <w:rPr>
          <w:rFonts w:ascii="Times New Roman" w:hAnsi="Times New Roman"/>
        </w:rPr>
        <w:t>.</w:t>
      </w:r>
      <w:r w:rsidR="00565D2A">
        <w:rPr>
          <w:rFonts w:ascii="Times New Roman" w:hAnsi="Times New Roman"/>
        </w:rPr>
        <w:t xml:space="preserve"> </w:t>
      </w:r>
    </w:p>
    <w:p w14:paraId="5EB12485" w14:textId="6478192C" w:rsidR="00565D2A" w:rsidRDefault="00A117EE" w:rsidP="00565D2A">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Tato bankovní záruka bude neodvolatelná, bezpodmínečná a splatná na první vyžádání. </w:t>
      </w:r>
      <w:r w:rsidR="00565D2A">
        <w:rPr>
          <w:rFonts w:ascii="Times New Roman" w:hAnsi="Times New Roman"/>
        </w:rPr>
        <w:t xml:space="preserve">Objednatel bude oprávněn na základě bankovní záruky uplatnit u jejího vystavitele jakékoli pohledávky za zhotovitelem vzniklé v souvislosti s touto smlouvou. </w:t>
      </w:r>
    </w:p>
    <w:p w14:paraId="14BECF31" w14:textId="737FAAE4" w:rsidR="00A117EE" w:rsidRPr="00C76353" w:rsidRDefault="00A117EE" w:rsidP="00C76353">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Znění bankovní záruky musí být předem odsouhlaseno </w:t>
      </w:r>
      <w:r w:rsidR="00565D2A">
        <w:rPr>
          <w:rFonts w:ascii="Times New Roman" w:hAnsi="Times New Roman"/>
        </w:rPr>
        <w:t>o</w:t>
      </w:r>
      <w:r w:rsidRPr="00C76353">
        <w:rPr>
          <w:rFonts w:ascii="Times New Roman" w:hAnsi="Times New Roman"/>
        </w:rPr>
        <w:t xml:space="preserve">bjednatelem. </w:t>
      </w:r>
    </w:p>
    <w:p w14:paraId="50952769" w14:textId="2FDFB392" w:rsidR="00F666F6" w:rsidRPr="00624C5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F010F2" w:rsidRPr="00910B5F">
        <w:rPr>
          <w:rFonts w:ascii="Times New Roman" w:hAnsi="Times New Roman"/>
          <w:sz w:val="22"/>
          <w:szCs w:val="22"/>
        </w:rPr>
        <w:t>6</w:t>
      </w:r>
      <w:r w:rsidRPr="00910B5F">
        <w:rPr>
          <w:rFonts w:ascii="Times New Roman" w:hAnsi="Times New Roman"/>
          <w:sz w:val="22"/>
          <w:szCs w:val="22"/>
        </w:rPr>
        <w:t>0</w:t>
      </w:r>
      <w:r w:rsidRPr="00624C5F">
        <w:rPr>
          <w:rFonts w:ascii="Times New Roman" w:hAnsi="Times New Roman"/>
          <w:sz w:val="22"/>
          <w:szCs w:val="22"/>
        </w:rPr>
        <w:t xml:space="preserve"> 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0515CE2D" w14:textId="0438B80D" w:rsidR="00762D7C"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Faktury budou</w:t>
      </w:r>
      <w:r w:rsidR="006D4A68" w:rsidRPr="00624C5F">
        <w:rPr>
          <w:rFonts w:ascii="Times New Roman" w:hAnsi="Times New Roman"/>
          <w:sz w:val="22"/>
          <w:szCs w:val="22"/>
        </w:rPr>
        <w:t xml:space="preserve"> vystaveny ve formátu </w:t>
      </w:r>
      <w:r w:rsidR="006D4A68" w:rsidRPr="00C76353">
        <w:rPr>
          <w:rFonts w:ascii="Times New Roman" w:hAnsi="Times New Roman"/>
          <w:sz w:val="22"/>
          <w:szCs w:val="22"/>
        </w:rPr>
        <w:t>PDF</w:t>
      </w:r>
      <w:r w:rsidR="006D4A68" w:rsidRPr="00624C5F">
        <w:rPr>
          <w:rFonts w:ascii="Times New Roman" w:hAnsi="Times New Roman"/>
          <w:sz w:val="22"/>
          <w:szCs w:val="22"/>
        </w:rPr>
        <w:t xml:space="preserve"> a zaslány elektronicky na adresu </w:t>
      </w:r>
      <w:hyperlink r:id="rId13" w:history="1">
        <w:r w:rsidR="006D4A68" w:rsidRPr="00624C5F">
          <w:rPr>
            <w:rFonts w:ascii="Times New Roman" w:hAnsi="Times New Roman"/>
            <w:sz w:val="22"/>
            <w:szCs w:val="22"/>
          </w:rPr>
          <w:t>elektronicka.fakturace@dpo.cz</w:t>
        </w:r>
      </w:hyperlink>
      <w:r w:rsidR="006D4A68" w:rsidRPr="00624C5F">
        <w:rPr>
          <w:rFonts w:ascii="Times New Roman" w:hAnsi="Times New Roman"/>
          <w:sz w:val="22"/>
          <w:szCs w:val="22"/>
        </w:rPr>
        <w:t xml:space="preserve">. </w:t>
      </w:r>
    </w:p>
    <w:p w14:paraId="30933E75" w14:textId="7631E49E" w:rsidR="0068223E" w:rsidRPr="00762D7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 xml:space="preserve">Smluvní strany se dohodly na platbách formou bezhotovostního bankovního převodu na </w:t>
      </w:r>
      <w:r w:rsidR="00CC6AA6" w:rsidRPr="00762D7C">
        <w:rPr>
          <w:rFonts w:ascii="Times New Roman" w:hAnsi="Times New Roman"/>
          <w:sz w:val="22"/>
          <w:szCs w:val="22"/>
        </w:rPr>
        <w:t xml:space="preserve">bankovní </w:t>
      </w:r>
      <w:r w:rsidRPr="00762D7C">
        <w:rPr>
          <w:rFonts w:ascii="Times New Roman" w:hAnsi="Times New Roman"/>
          <w:sz w:val="22"/>
          <w:szCs w:val="22"/>
        </w:rPr>
        <w:t xml:space="preserve">účty uvedené </w:t>
      </w:r>
      <w:r w:rsidR="00CC6AA6" w:rsidRPr="00762D7C">
        <w:rPr>
          <w:rFonts w:ascii="Times New Roman" w:hAnsi="Times New Roman"/>
          <w:sz w:val="22"/>
          <w:szCs w:val="22"/>
        </w:rPr>
        <w:t xml:space="preserve">ve fakturách (daňových dokladech). Za správnost </w:t>
      </w:r>
      <w:r w:rsidR="00ED7CD7">
        <w:rPr>
          <w:rFonts w:ascii="Times New Roman" w:hAnsi="Times New Roman"/>
          <w:sz w:val="22"/>
          <w:szCs w:val="22"/>
        </w:rPr>
        <w:t xml:space="preserve">údajů o svém účtu </w:t>
      </w:r>
      <w:r w:rsidR="00CC6AA6" w:rsidRPr="00762D7C">
        <w:rPr>
          <w:rFonts w:ascii="Times New Roman" w:hAnsi="Times New Roman"/>
          <w:sz w:val="22"/>
          <w:szCs w:val="22"/>
        </w:rPr>
        <w:t>odpoví</w:t>
      </w:r>
      <w:r w:rsidR="00CC6AA6" w:rsidRPr="00624C5F">
        <w:rPr>
          <w:rFonts w:ascii="Times New Roman" w:hAnsi="Times New Roman"/>
          <w:sz w:val="22"/>
          <w:szCs w:val="22"/>
        </w:rPr>
        <w:t xml:space="preserve">dá zhotovitel. </w:t>
      </w:r>
      <w:r w:rsidR="0027664E" w:rsidRPr="00624C5F">
        <w:rPr>
          <w:rFonts w:ascii="Times New Roman" w:hAnsi="Times New Roman"/>
          <w:sz w:val="22"/>
          <w:szCs w:val="22"/>
        </w:rPr>
        <w:t>Bankovní účet, na který bude objedn</w:t>
      </w:r>
      <w:r w:rsidR="0027664E" w:rsidRPr="00762D7C">
        <w:rPr>
          <w:rFonts w:ascii="Times New Roman" w:hAnsi="Times New Roman"/>
          <w:sz w:val="22"/>
          <w:szCs w:val="22"/>
        </w:rPr>
        <w:t>atelem placeno, musí být vždy</w:t>
      </w:r>
      <w:r w:rsidR="0027664E" w:rsidRPr="00624C5F">
        <w:rPr>
          <w:rFonts w:ascii="Times New Roman" w:hAnsi="Times New Roman"/>
          <w:sz w:val="22"/>
          <w:szCs w:val="22"/>
        </w:rPr>
        <w:t xml:space="preserve"> </w:t>
      </w:r>
      <w:r w:rsidR="0027664E" w:rsidRPr="00762D7C">
        <w:rPr>
          <w:rFonts w:ascii="Times New Roman" w:hAnsi="Times New Roman"/>
          <w:sz w:val="22"/>
          <w:szCs w:val="22"/>
        </w:rPr>
        <w:t xml:space="preserve">bankovním účtem zhotovitele. </w:t>
      </w:r>
    </w:p>
    <w:p w14:paraId="1BCFEB7E" w14:textId="77777777" w:rsidR="00F666F6" w:rsidRPr="00762D7C"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128A0436" w14:textId="1EC5832D" w:rsidR="00F666F6" w:rsidRPr="003F65D1" w:rsidRDefault="0027664E" w:rsidP="00734D67">
      <w:pPr>
        <w:pStyle w:val="Odstavecseseznamem"/>
        <w:numPr>
          <w:ilvl w:val="1"/>
          <w:numId w:val="2"/>
        </w:numPr>
        <w:tabs>
          <w:tab w:val="left" w:pos="709"/>
        </w:tabs>
        <w:spacing w:before="90"/>
        <w:ind w:left="709" w:hanging="709"/>
        <w:rPr>
          <w:rFonts w:ascii="Times New Roman" w:hAnsi="Times New Roman"/>
        </w:rPr>
      </w:pPr>
      <w:r w:rsidRPr="003F65D1">
        <w:rPr>
          <w:rFonts w:ascii="Times New Roman" w:hAnsi="Times New Roman"/>
        </w:rPr>
        <w:t>Zhotovitel uvede na faktuře číslo smlouvy objednatele.</w:t>
      </w:r>
      <w:r w:rsidR="002C3AEB" w:rsidRPr="003F65D1">
        <w:rPr>
          <w:rFonts w:ascii="Times New Roman" w:hAnsi="Times New Roman"/>
        </w:rPr>
        <w:t xml:space="preserve"> Na předmět Díla objednatel předpokládá čerpání dotace z prostředků EU. </w:t>
      </w:r>
      <w:r w:rsidR="003F65D1" w:rsidRPr="003F65D1">
        <w:rPr>
          <w:rFonts w:ascii="Times New Roman" w:hAnsi="Times New Roman"/>
        </w:rPr>
        <w:t xml:space="preserve">Název a číslo dotovaného projektu bude na fakturu doplněno na základě předešlé komunikace zástupce </w:t>
      </w:r>
      <w:r w:rsidR="00734D67">
        <w:rPr>
          <w:rFonts w:ascii="Times New Roman" w:hAnsi="Times New Roman"/>
        </w:rPr>
        <w:t xml:space="preserve">Zhotovitele </w:t>
      </w:r>
      <w:r w:rsidR="003F65D1" w:rsidRPr="003F65D1">
        <w:rPr>
          <w:rFonts w:ascii="Times New Roman" w:hAnsi="Times New Roman"/>
        </w:rPr>
        <w:t xml:space="preserve">se zástupcem </w:t>
      </w:r>
      <w:r w:rsidR="00734D67">
        <w:rPr>
          <w:rFonts w:ascii="Times New Roman" w:hAnsi="Times New Roman"/>
        </w:rPr>
        <w:t>Objednatele</w:t>
      </w:r>
      <w:r w:rsidR="003F65D1" w:rsidRPr="003F65D1">
        <w:rPr>
          <w:rFonts w:ascii="Times New Roman" w:hAnsi="Times New Roman"/>
        </w:rPr>
        <w:t xml:space="preserve">. </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E7194D8" w14:textId="2FE55B76" w:rsidR="000E5644" w:rsidRPr="0024489C" w:rsidRDefault="000E5644" w:rsidP="009263AA">
      <w:pPr>
        <w:pStyle w:val="Text"/>
        <w:numPr>
          <w:ilvl w:val="0"/>
          <w:numId w:val="36"/>
        </w:numPr>
        <w:tabs>
          <w:tab w:val="left" w:pos="709"/>
        </w:tabs>
        <w:spacing w:before="90" w:line="240" w:lineRule="auto"/>
        <w:rPr>
          <w:rFonts w:asciiTheme="majorBidi" w:hAnsiTheme="majorBidi" w:cstheme="majorBidi"/>
          <w:sz w:val="22"/>
          <w:szCs w:val="22"/>
        </w:rPr>
      </w:pPr>
      <w:r w:rsidRPr="00F010F2">
        <w:rPr>
          <w:rFonts w:asciiTheme="majorBidi" w:hAnsiTheme="majorBidi" w:cstheme="majorBidi"/>
          <w:sz w:val="22"/>
          <w:szCs w:val="22"/>
        </w:rPr>
        <w:t>v</w:t>
      </w:r>
      <w:r w:rsidR="009263AA" w:rsidRPr="00F010F2">
        <w:rPr>
          <w:rFonts w:asciiTheme="majorBidi" w:hAnsiTheme="majorBidi" w:cstheme="majorBidi"/>
          <w:sz w:val="22"/>
          <w:szCs w:val="22"/>
        </w:rPr>
        <w:t> případě</w:t>
      </w:r>
      <w:r w:rsidRPr="00F010F2">
        <w:rPr>
          <w:rFonts w:asciiTheme="majorBidi" w:hAnsiTheme="majorBidi" w:cstheme="majorBidi"/>
          <w:sz w:val="22"/>
          <w:szCs w:val="22"/>
        </w:rPr>
        <w:t xml:space="preserve"> strojního zařízení technologické části Díla (dále jen „</w:t>
      </w:r>
      <w:r w:rsidRPr="00F010F2">
        <w:rPr>
          <w:rFonts w:asciiTheme="majorBidi" w:hAnsiTheme="majorBidi" w:cstheme="majorBidi"/>
          <w:b/>
          <w:bCs/>
          <w:i/>
          <w:iCs/>
          <w:sz w:val="22"/>
          <w:szCs w:val="22"/>
        </w:rPr>
        <w:t>Komponenty s časově omezenou zárukou</w:t>
      </w:r>
      <w:r w:rsidRPr="00F010F2">
        <w:rPr>
          <w:rFonts w:asciiTheme="majorBidi" w:hAnsiTheme="majorBidi" w:cstheme="majorBidi"/>
          <w:sz w:val="22"/>
          <w:szCs w:val="22"/>
        </w:rPr>
        <w:t>“)</w:t>
      </w:r>
      <w:r w:rsidRPr="0024489C">
        <w:rPr>
          <w:rFonts w:asciiTheme="majorBidi" w:hAnsiTheme="majorBidi" w:cstheme="majorBidi"/>
          <w:sz w:val="22"/>
          <w:szCs w:val="22"/>
        </w:rPr>
        <w:t xml:space="preserve"> činí záruční doba min. </w:t>
      </w:r>
      <w:r w:rsidRPr="0024489C">
        <w:rPr>
          <w:rFonts w:asciiTheme="majorBidi" w:hAnsiTheme="majorBidi" w:cstheme="majorBidi"/>
          <w:b/>
          <w:bCs/>
          <w:sz w:val="22"/>
          <w:szCs w:val="22"/>
        </w:rPr>
        <w:t>24 měsíců</w:t>
      </w:r>
      <w:r w:rsidRPr="0024489C">
        <w:rPr>
          <w:rFonts w:asciiTheme="majorBidi" w:hAnsiTheme="majorBidi" w:cstheme="majorBidi"/>
          <w:sz w:val="22"/>
          <w:szCs w:val="22"/>
        </w:rPr>
        <w:t>,</w:t>
      </w:r>
    </w:p>
    <w:p w14:paraId="341A266E" w14:textId="141B8D5E" w:rsidR="009263AA" w:rsidRPr="0024489C" w:rsidRDefault="000E5644" w:rsidP="00D84B22">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sz w:val="22"/>
          <w:szCs w:val="22"/>
        </w:rPr>
        <w:t xml:space="preserve">v ostatních případech činí záruční doba </w:t>
      </w:r>
      <w:r w:rsidRPr="0024489C">
        <w:rPr>
          <w:rFonts w:asciiTheme="majorBidi" w:hAnsiTheme="majorBidi" w:cstheme="majorBidi"/>
          <w:b/>
          <w:bCs/>
          <w:sz w:val="22"/>
          <w:szCs w:val="22"/>
        </w:rPr>
        <w:t>60 měsíců</w:t>
      </w:r>
    </w:p>
    <w:p w14:paraId="33C65F3C" w14:textId="2291102F"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/subdodavatel</w:t>
      </w:r>
      <w:r w:rsidRPr="00D54B1F">
        <w:rPr>
          <w:rFonts w:asciiTheme="majorBidi" w:hAnsiTheme="majorBidi" w:cstheme="majorBidi"/>
          <w:sz w:val="22"/>
          <w:szCs w:val="22"/>
        </w:rPr>
        <w:t xml:space="preserve"> příslušného Komponentu s časově omezenou zárukou poskytuje záruku za jakost delší než 24 měsíců, poskytuje i zhotovitel objednateli takovouto delší záruku za jakost.</w:t>
      </w:r>
    </w:p>
    <w:p w14:paraId="2A6A059F" w14:textId="3D2BB795"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 xml:space="preserve">íla soupis </w:t>
      </w:r>
      <w:r>
        <w:rPr>
          <w:rFonts w:asciiTheme="majorBidi" w:hAnsiTheme="majorBidi" w:cstheme="majorBidi"/>
          <w:sz w:val="22"/>
          <w:szCs w:val="22"/>
        </w:rPr>
        <w:t xml:space="preserve">Komponentů s časově omezenou zárukou, ve kterém uvede délku </w:t>
      </w:r>
      <w:r w:rsidRPr="00020C68">
        <w:rPr>
          <w:rFonts w:asciiTheme="majorBidi" w:hAnsiTheme="majorBidi" w:cstheme="majorBidi"/>
          <w:sz w:val="22"/>
          <w:szCs w:val="22"/>
        </w:rPr>
        <w:t>záru</w:t>
      </w:r>
      <w:r>
        <w:rPr>
          <w:rFonts w:asciiTheme="majorBidi" w:hAnsiTheme="majorBidi" w:cstheme="majorBidi"/>
          <w:sz w:val="22"/>
          <w:szCs w:val="22"/>
        </w:rPr>
        <w:t>ční doby jednotlivých komponentů</w:t>
      </w:r>
      <w:r w:rsidR="00F944F1">
        <w:rPr>
          <w:rFonts w:asciiTheme="majorBidi" w:hAnsiTheme="majorBidi" w:cstheme="majorBidi"/>
          <w:sz w:val="22"/>
          <w:szCs w:val="22"/>
        </w:rPr>
        <w:t xml:space="preserve"> 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DF7A04">
        <w:rPr>
          <w:rFonts w:asciiTheme="majorBidi" w:hAnsiTheme="majorBidi" w:cstheme="majorBidi"/>
          <w:sz w:val="22"/>
          <w:szCs w:val="22"/>
        </w:rPr>
        <w:t>Na zařízení v tomto soupise neuvedená se vztahuje záruční doba v délce 60 měsíců.</w:t>
      </w:r>
    </w:p>
    <w:p w14:paraId="570A9F32" w14:textId="3425EBA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6AB78AE1"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C276F2">
        <w:rPr>
          <w:rFonts w:ascii="Times New Roman" w:hAnsi="Times New Roman"/>
          <w:color w:val="auto"/>
          <w:sz w:val="22"/>
          <w:szCs w:val="22"/>
        </w:rPr>
        <w:t>drážní</w:t>
      </w:r>
      <w:r w:rsidRPr="00432884">
        <w:rPr>
          <w:rFonts w:ascii="Times New Roman" w:hAnsi="Times New Roman"/>
          <w:color w:val="auto"/>
          <w:sz w:val="22"/>
          <w:szCs w:val="22"/>
        </w:rPr>
        <w:t xml:space="preserve"> </w:t>
      </w:r>
      <w:r w:rsidR="002C3AEB">
        <w:rPr>
          <w:rFonts w:ascii="Times New Roman" w:hAnsi="Times New Roman"/>
          <w:color w:val="auto"/>
          <w:sz w:val="22"/>
          <w:szCs w:val="22"/>
        </w:rPr>
        <w:t xml:space="preserve">nebo autobusové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C3AEB" w:rsidRPr="00962D18">
        <w:rPr>
          <w:rFonts w:ascii="Times New Roman" w:hAnsi="Times New Roman"/>
          <w:sz w:val="22"/>
          <w:szCs w:val="22"/>
        </w:rPr>
        <w:t>, e-mailem, faxem</w:t>
      </w:r>
      <w:r w:rsidRPr="00250C4B">
        <w:rPr>
          <w:rFonts w:ascii="Times New Roman" w:hAnsi="Times New Roman"/>
          <w:sz w:val="22"/>
          <w:szCs w:val="22"/>
        </w:rPr>
        <w:t xml:space="preserve"> nebo doporučeným dopisem na adresu </w:t>
      </w:r>
      <w:r w:rsidR="00803E97">
        <w:rPr>
          <w:rFonts w:ascii="Times New Roman" w:hAnsi="Times New Roman"/>
          <w:sz w:val="22"/>
          <w:szCs w:val="22"/>
        </w:rPr>
        <w:t>zhotovitele</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70928B95"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C276F2">
        <w:rPr>
          <w:rFonts w:ascii="Times New Roman" w:hAnsi="Times New Roman"/>
          <w:color w:val="auto"/>
          <w:sz w:val="22"/>
          <w:szCs w:val="22"/>
        </w:rPr>
        <w:t>drážní</w:t>
      </w:r>
      <w:r w:rsidRPr="00432884">
        <w:rPr>
          <w:rFonts w:ascii="Times New Roman" w:hAnsi="Times New Roman"/>
          <w:color w:val="auto"/>
          <w:sz w:val="22"/>
          <w:szCs w:val="22"/>
        </w:rPr>
        <w:t xml:space="preserve"> </w:t>
      </w:r>
      <w:r w:rsidR="008616D8">
        <w:rPr>
          <w:rFonts w:ascii="Times New Roman" w:hAnsi="Times New Roman"/>
          <w:color w:val="auto"/>
          <w:sz w:val="22"/>
          <w:szCs w:val="22"/>
        </w:rPr>
        <w:t xml:space="preserve">nebo autobusové </w:t>
      </w:r>
      <w:r w:rsidRPr="00432884">
        <w:rPr>
          <w:rFonts w:ascii="Times New Roman" w:hAnsi="Times New Roman"/>
          <w:color w:val="auto"/>
          <w:sz w:val="22"/>
          <w:szCs w:val="22"/>
        </w:rPr>
        <w:t>dopravy</w:t>
      </w:r>
      <w:r w:rsidR="00BA5EC1">
        <w:rPr>
          <w:rFonts w:ascii="Times New Roman" w:hAnsi="Times New Roman"/>
          <w:color w:val="auto"/>
          <w:sz w:val="22"/>
          <w:szCs w:val="22"/>
        </w:rPr>
        <w:t xml:space="preserve"> (včetně provozu elektrobusů)</w:t>
      </w:r>
      <w:r w:rsidRPr="00432884">
        <w:rPr>
          <w:rFonts w:ascii="Times New Roman" w:hAnsi="Times New Roman"/>
          <w:color w:val="auto"/>
          <w:sz w:val="22"/>
          <w:szCs w:val="22"/>
        </w:rPr>
        <w:t>, oznámí objednatel její výskyt bez</w:t>
      </w:r>
      <w:r w:rsidR="00F65E43">
        <w:rPr>
          <w:rFonts w:ascii="Times New Roman" w:hAnsi="Times New Roman"/>
          <w:color w:val="auto"/>
          <w:sz w:val="22"/>
          <w:szCs w:val="22"/>
        </w:rPr>
        <w:t>odkladně</w:t>
      </w:r>
      <w:r w:rsidRPr="00432884">
        <w:rPr>
          <w:rFonts w:ascii="Times New Roman" w:hAnsi="Times New Roman"/>
          <w:color w:val="auto"/>
          <w:sz w:val="22"/>
          <w:szCs w:val="22"/>
        </w:rPr>
        <w:t xml:space="preserve"> zhotoviteli telefonicky (tel. </w:t>
      </w:r>
      <w:r w:rsidR="002C3AEB" w:rsidRPr="00CC20ED">
        <w:rPr>
          <w:rFonts w:ascii="Times New Roman" w:hAnsi="Times New Roman"/>
          <w:color w:val="auto"/>
          <w:sz w:val="22"/>
          <w:szCs w:val="22"/>
          <w:highlight w:val="yellow"/>
        </w:rPr>
        <w:t>…</w:t>
      </w:r>
      <w:r w:rsidR="002C3AEB"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i písemně (na e-mail </w:t>
      </w:r>
      <w:r w:rsidR="007626FC" w:rsidRPr="00CC20ED">
        <w:rPr>
          <w:rFonts w:ascii="Times New Roman" w:hAnsi="Times New Roman"/>
          <w:color w:val="auto"/>
          <w:sz w:val="22"/>
          <w:szCs w:val="22"/>
          <w:highlight w:val="yellow"/>
        </w:rPr>
        <w:t>…</w:t>
      </w:r>
      <w:r w:rsidRPr="00962D18">
        <w:rPr>
          <w:rFonts w:ascii="Times New Roman" w:hAnsi="Times New Roman"/>
          <w:color w:val="auto"/>
          <w:sz w:val="22"/>
          <w:szCs w:val="22"/>
        </w:rPr>
        <w:t>)</w:t>
      </w:r>
      <w:r w:rsidR="007626FC" w:rsidRPr="00962D18">
        <w:rPr>
          <w:rFonts w:ascii="Times New Roman" w:hAnsi="Times New Roman"/>
          <w:i/>
          <w:color w:val="00B0F0"/>
          <w:sz w:val="22"/>
          <w:szCs w:val="22"/>
        </w:rPr>
        <w:t xml:space="preserve"> </w:t>
      </w:r>
      <w:r w:rsidR="002C3AEB" w:rsidRPr="00296D17">
        <w:rPr>
          <w:rFonts w:asciiTheme="majorBidi" w:hAnsiTheme="majorBidi" w:cstheme="majorBidi"/>
          <w:i/>
          <w:color w:val="000000" w:themeColor="text1"/>
          <w:sz w:val="22"/>
          <w:szCs w:val="22"/>
          <w:highlight w:val="cyan"/>
        </w:rPr>
        <w:t>[</w:t>
      </w:r>
      <w:r w:rsidR="00CC20ED" w:rsidRPr="00296D17">
        <w:rPr>
          <w:rFonts w:ascii="Times New Roman" w:hAnsi="Times New Roman"/>
          <w:i/>
          <w:iCs/>
          <w:sz w:val="22"/>
          <w:szCs w:val="22"/>
          <w:highlight w:val="cyan"/>
        </w:rPr>
        <w:t>pozn.:</w:t>
      </w:r>
      <w:r w:rsidR="00CC20ED" w:rsidRPr="00296D17">
        <w:rPr>
          <w:rFonts w:ascii="Times New Roman" w:hAnsi="Times New Roman"/>
          <w:sz w:val="22"/>
          <w:szCs w:val="22"/>
          <w:highlight w:val="cyan"/>
        </w:rPr>
        <w:t xml:space="preserve"> </w:t>
      </w:r>
      <w:r w:rsidR="00D010D8" w:rsidRPr="00296D17">
        <w:rPr>
          <w:rFonts w:ascii="Times New Roman" w:hAnsi="Times New Roman"/>
          <w:i/>
          <w:iCs/>
          <w:sz w:val="22"/>
          <w:szCs w:val="22"/>
          <w:highlight w:val="cyan"/>
        </w:rPr>
        <w:t>oba údaje</w:t>
      </w:r>
      <w:r w:rsidR="00D010D8" w:rsidRPr="00296D17">
        <w:rPr>
          <w:rFonts w:ascii="Times New Roman" w:hAnsi="Times New Roman"/>
          <w:sz w:val="22"/>
          <w:szCs w:val="22"/>
          <w:highlight w:val="cyan"/>
        </w:rPr>
        <w:t xml:space="preserve"> </w:t>
      </w:r>
      <w:r w:rsidR="002C3AEB" w:rsidRPr="00296D17">
        <w:rPr>
          <w:rFonts w:asciiTheme="majorBidi" w:hAnsiTheme="majorBidi" w:cstheme="majorBidi"/>
          <w:i/>
          <w:color w:val="000000" w:themeColor="text1"/>
          <w:sz w:val="22"/>
          <w:szCs w:val="22"/>
          <w:highlight w:val="cyan"/>
        </w:rPr>
        <w:t>doplní dodavatel</w:t>
      </w:r>
      <w:r w:rsidR="00CC20ED" w:rsidRPr="00296D17">
        <w:rPr>
          <w:rFonts w:asciiTheme="majorBidi" w:hAnsiTheme="majorBidi" w:cstheme="majorBidi"/>
          <w:i/>
          <w:color w:val="000000" w:themeColor="text1"/>
          <w:sz w:val="22"/>
          <w:szCs w:val="22"/>
          <w:highlight w:val="cyan"/>
        </w:rPr>
        <w:t>, následně poznámku smaže</w:t>
      </w:r>
      <w:r w:rsidR="002C3AEB" w:rsidRPr="00296D17">
        <w:rPr>
          <w:rFonts w:ascii="Times New Roman" w:hAnsi="Times New Roman"/>
          <w:i/>
          <w:color w:val="000000" w:themeColor="text1"/>
          <w:sz w:val="22"/>
          <w:szCs w:val="22"/>
          <w:highlight w:val="cyan"/>
        </w:rPr>
        <w:t>]</w:t>
      </w:r>
      <w:r w:rsidRPr="00962D18">
        <w:rPr>
          <w:rFonts w:ascii="Times New Roman" w:hAnsi="Times New Roman"/>
          <w:color w:val="auto"/>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w:t>
      </w:r>
      <w:proofErr w:type="gramStart"/>
      <w:r w:rsidRPr="0024489C">
        <w:rPr>
          <w:rFonts w:ascii="Times New Roman" w:hAnsi="Times New Roman"/>
          <w:color w:val="auto"/>
          <w:sz w:val="22"/>
          <w:szCs w:val="22"/>
        </w:rPr>
        <w:t>8.1. této</w:t>
      </w:r>
      <w:proofErr w:type="gramEnd"/>
      <w:r w:rsidRPr="0024489C">
        <w:rPr>
          <w:rFonts w:ascii="Times New Roman" w:hAnsi="Times New Roman"/>
          <w:color w:val="auto"/>
          <w:sz w:val="22"/>
          <w:szCs w:val="22"/>
        </w:rPr>
        <w:t xml:space="preserve">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556E486A" w:rsidR="000803AF" w:rsidRPr="000902E6"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drážní </w:t>
      </w:r>
      <w:r w:rsidR="007E60E1">
        <w:rPr>
          <w:rFonts w:ascii="Times New Roman" w:hAnsi="Times New Roman"/>
          <w:sz w:val="22"/>
          <w:szCs w:val="22"/>
        </w:rPr>
        <w:t xml:space="preserve">nebo autobusové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1C751D" w:rsidRPr="000902E6">
        <w:rPr>
          <w:rFonts w:ascii="Times New Roman" w:hAnsi="Times New Roman"/>
          <w:sz w:val="22"/>
          <w:szCs w:val="22"/>
        </w:rPr>
        <w:t>.</w:t>
      </w:r>
      <w:r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24310D7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29425939" w14:textId="640D54A1" w:rsidR="00FB65D3" w:rsidRPr="00DA24B7"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0711">
        <w:rPr>
          <w:rFonts w:ascii="Times New Roman" w:hAnsi="Times New Roman"/>
          <w:sz w:val="22"/>
          <w:szCs w:val="22"/>
        </w:rPr>
        <w:t xml:space="preserve">V případě, že dojde ze strany zhotovitele k překročení doby </w:t>
      </w:r>
      <w:r w:rsidRPr="00454AA0">
        <w:rPr>
          <w:rFonts w:ascii="Times New Roman" w:hAnsi="Times New Roman"/>
          <w:sz w:val="22"/>
          <w:szCs w:val="22"/>
        </w:rPr>
        <w:t>výluky  provozu</w:t>
      </w:r>
      <w:r w:rsidR="00CC18E3" w:rsidRPr="00454AA0">
        <w:rPr>
          <w:rFonts w:ascii="Times New Roman" w:hAnsi="Times New Roman"/>
          <w:sz w:val="22"/>
          <w:szCs w:val="22"/>
        </w:rPr>
        <w:t xml:space="preserve"> </w:t>
      </w:r>
      <w:r w:rsidRPr="00454AA0">
        <w:rPr>
          <w:rFonts w:ascii="Times New Roman" w:hAnsi="Times New Roman"/>
          <w:sz w:val="22"/>
          <w:szCs w:val="22"/>
        </w:rPr>
        <w:t>uveden</w:t>
      </w:r>
      <w:r w:rsidR="0019166C" w:rsidRPr="00454AA0">
        <w:rPr>
          <w:rFonts w:ascii="Times New Roman" w:hAnsi="Times New Roman"/>
          <w:sz w:val="22"/>
          <w:szCs w:val="22"/>
        </w:rPr>
        <w:t>é</w:t>
      </w:r>
      <w:r w:rsidRPr="00454AA0">
        <w:rPr>
          <w:rFonts w:ascii="Times New Roman" w:hAnsi="Times New Roman"/>
          <w:sz w:val="22"/>
          <w:szCs w:val="22"/>
        </w:rPr>
        <w:t xml:space="preserve"> </w:t>
      </w:r>
      <w:r w:rsidR="00ED7CD7" w:rsidRPr="00454AA0">
        <w:rPr>
          <w:rFonts w:ascii="Times New Roman" w:hAnsi="Times New Roman"/>
          <w:sz w:val="22"/>
          <w:szCs w:val="22"/>
        </w:rPr>
        <w:t xml:space="preserve">v </w:t>
      </w:r>
      <w:r w:rsidRPr="00454AA0">
        <w:rPr>
          <w:rFonts w:ascii="Times New Roman" w:hAnsi="Times New Roman"/>
          <w:sz w:val="22"/>
          <w:szCs w:val="22"/>
        </w:rPr>
        <w:t>bod</w:t>
      </w:r>
      <w:r w:rsidR="00ED7CD7" w:rsidRPr="00454AA0">
        <w:rPr>
          <w:rFonts w:ascii="Times New Roman" w:hAnsi="Times New Roman"/>
          <w:sz w:val="22"/>
          <w:szCs w:val="22"/>
        </w:rPr>
        <w:t>ě</w:t>
      </w:r>
      <w:r w:rsidRPr="00454AA0">
        <w:rPr>
          <w:rFonts w:ascii="Times New Roman" w:hAnsi="Times New Roman"/>
          <w:sz w:val="22"/>
          <w:szCs w:val="22"/>
        </w:rPr>
        <w:t xml:space="preserve"> </w:t>
      </w:r>
      <w:r w:rsidR="00450711" w:rsidRPr="00454AA0">
        <w:rPr>
          <w:rFonts w:ascii="Times New Roman" w:hAnsi="Times New Roman"/>
          <w:sz w:val="22"/>
          <w:szCs w:val="22"/>
        </w:rPr>
        <w:t>5</w:t>
      </w:r>
      <w:r w:rsidRPr="00454AA0">
        <w:rPr>
          <w:rFonts w:ascii="Times New Roman" w:hAnsi="Times New Roman"/>
          <w:sz w:val="22"/>
          <w:szCs w:val="22"/>
        </w:rPr>
        <w:t>.2</w:t>
      </w:r>
      <w:r w:rsidR="001A70E7" w:rsidRPr="00454AA0">
        <w:rPr>
          <w:rFonts w:ascii="Times New Roman" w:hAnsi="Times New Roman"/>
          <w:sz w:val="22"/>
          <w:szCs w:val="22"/>
        </w:rPr>
        <w:t xml:space="preserve"> této smlouvy</w:t>
      </w:r>
      <w:r w:rsidRPr="00454AA0">
        <w:rPr>
          <w:rFonts w:ascii="Times New Roman" w:hAnsi="Times New Roman"/>
          <w:sz w:val="22"/>
          <w:szCs w:val="22"/>
        </w:rPr>
        <w:t xml:space="preserve">, </w:t>
      </w:r>
      <w:r w:rsidR="001A70E7" w:rsidRPr="00454AA0">
        <w:rPr>
          <w:rFonts w:ascii="Times New Roman" w:hAnsi="Times New Roman"/>
          <w:sz w:val="22"/>
          <w:szCs w:val="22"/>
        </w:rPr>
        <w:t xml:space="preserve">je </w:t>
      </w:r>
      <w:r w:rsidR="00934086" w:rsidRPr="00454AA0">
        <w:rPr>
          <w:rFonts w:ascii="Times New Roman" w:hAnsi="Times New Roman"/>
          <w:sz w:val="22"/>
          <w:szCs w:val="22"/>
        </w:rPr>
        <w:t xml:space="preserve">objednatel oprávněn požadovat po </w:t>
      </w:r>
      <w:r w:rsidR="001A70E7" w:rsidRPr="00454AA0">
        <w:rPr>
          <w:rFonts w:ascii="Times New Roman" w:hAnsi="Times New Roman"/>
          <w:sz w:val="22"/>
          <w:szCs w:val="22"/>
        </w:rPr>
        <w:t>zhotovitel</w:t>
      </w:r>
      <w:r w:rsidR="00934086" w:rsidRPr="00454AA0">
        <w:rPr>
          <w:rFonts w:ascii="Times New Roman" w:hAnsi="Times New Roman"/>
          <w:sz w:val="22"/>
          <w:szCs w:val="22"/>
        </w:rPr>
        <w:t>i</w:t>
      </w:r>
      <w:r w:rsidR="001A70E7" w:rsidRPr="00454AA0">
        <w:rPr>
          <w:rFonts w:ascii="Times New Roman" w:hAnsi="Times New Roman"/>
          <w:sz w:val="22"/>
          <w:szCs w:val="22"/>
        </w:rPr>
        <w:t xml:space="preserve"> </w:t>
      </w:r>
      <w:r w:rsidRPr="00454AA0">
        <w:rPr>
          <w:rFonts w:ascii="Times New Roman" w:hAnsi="Times New Roman"/>
          <w:sz w:val="22"/>
          <w:szCs w:val="22"/>
        </w:rPr>
        <w:t xml:space="preserve">smluvní pokutu ve výši </w:t>
      </w:r>
      <w:r w:rsidR="006F6270" w:rsidRPr="00454AA0">
        <w:rPr>
          <w:rFonts w:ascii="Times New Roman" w:hAnsi="Times New Roman"/>
          <w:sz w:val="22"/>
          <w:szCs w:val="22"/>
        </w:rPr>
        <w:t>30</w:t>
      </w:r>
      <w:r w:rsidRPr="00454AA0">
        <w:rPr>
          <w:rFonts w:ascii="Times New Roman" w:hAnsi="Times New Roman"/>
          <w:sz w:val="22"/>
          <w:szCs w:val="22"/>
        </w:rPr>
        <w:t xml:space="preserve">.000,- Kč (slovy </w:t>
      </w:r>
      <w:r w:rsidR="006F6270" w:rsidRPr="00454AA0">
        <w:rPr>
          <w:rFonts w:ascii="Times New Roman" w:hAnsi="Times New Roman"/>
          <w:sz w:val="22"/>
          <w:szCs w:val="22"/>
        </w:rPr>
        <w:t xml:space="preserve">třicet </w:t>
      </w:r>
      <w:r w:rsidR="00267442" w:rsidRPr="00454AA0">
        <w:rPr>
          <w:rFonts w:ascii="Times New Roman" w:hAnsi="Times New Roman"/>
          <w:sz w:val="22"/>
          <w:szCs w:val="22"/>
        </w:rPr>
        <w:t xml:space="preserve">tisíc </w:t>
      </w:r>
      <w:r w:rsidRPr="00454AA0">
        <w:rPr>
          <w:rFonts w:ascii="Times New Roman" w:hAnsi="Times New Roman"/>
          <w:sz w:val="22"/>
          <w:szCs w:val="22"/>
        </w:rPr>
        <w:t>korun</w:t>
      </w:r>
      <w:r w:rsidR="001A70E7" w:rsidRPr="00454AA0">
        <w:rPr>
          <w:rFonts w:ascii="Times New Roman" w:hAnsi="Times New Roman"/>
          <w:sz w:val="22"/>
          <w:szCs w:val="22"/>
        </w:rPr>
        <w:t xml:space="preserve"> </w:t>
      </w:r>
      <w:r w:rsidR="001A70E7" w:rsidRPr="00DA24B7">
        <w:rPr>
          <w:rFonts w:ascii="Times New Roman" w:hAnsi="Times New Roman"/>
          <w:sz w:val="22"/>
          <w:szCs w:val="22"/>
        </w:rPr>
        <w:t>českých</w:t>
      </w:r>
      <w:r w:rsidRPr="00DA24B7">
        <w:rPr>
          <w:rFonts w:ascii="Times New Roman" w:hAnsi="Times New Roman"/>
          <w:sz w:val="22"/>
          <w:szCs w:val="22"/>
        </w:rPr>
        <w:t xml:space="preserve">) za každou i započatou hodinu </w:t>
      </w:r>
      <w:r w:rsidR="00FB65D3" w:rsidRPr="00DA24B7">
        <w:rPr>
          <w:rFonts w:ascii="Times New Roman" w:hAnsi="Times New Roman"/>
          <w:sz w:val="22"/>
          <w:szCs w:val="22"/>
        </w:rPr>
        <w:t>překračující sjednanou maximální dobu výluky provozu</w:t>
      </w:r>
      <w:r w:rsidRPr="00DA24B7">
        <w:rPr>
          <w:rFonts w:ascii="Times New Roman" w:hAnsi="Times New Roman"/>
          <w:sz w:val="22"/>
          <w:szCs w:val="22"/>
        </w:rPr>
        <w:t>.</w:t>
      </w:r>
    </w:p>
    <w:p w14:paraId="4980295B" w14:textId="25CF667A"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V případě prodlení zhotovitele (i) s nástupem na odstraňování záručních vad, které vedou k přerušení drážní</w:t>
      </w:r>
      <w:r w:rsidR="007E60E1">
        <w:rPr>
          <w:rFonts w:ascii="Times New Roman" w:hAnsi="Times New Roman"/>
          <w:sz w:val="22"/>
          <w:szCs w:val="22"/>
        </w:rPr>
        <w:t xml:space="preserve"> nebo autobusové</w:t>
      </w:r>
      <w:r w:rsidRPr="00DA24B7">
        <w:rPr>
          <w:rFonts w:ascii="Times New Roman" w:hAnsi="Times New Roman"/>
          <w:sz w:val="22"/>
          <w:szCs w:val="22"/>
        </w:rPr>
        <w:t xml:space="preserve"> dopravy </w:t>
      </w:r>
      <w:r w:rsidR="00FD68C4">
        <w:rPr>
          <w:rFonts w:ascii="Times New Roman" w:hAnsi="Times New Roman"/>
          <w:sz w:val="22"/>
          <w:szCs w:val="22"/>
        </w:rPr>
        <w:t xml:space="preserve">nebo nabíjení elektrobusů </w:t>
      </w:r>
      <w:r w:rsidRPr="00DA24B7">
        <w:rPr>
          <w:rFonts w:ascii="Times New Roman" w:hAnsi="Times New Roman"/>
          <w:sz w:val="22"/>
          <w:szCs w:val="22"/>
        </w:rPr>
        <w:t>v termínu dle bodu 8.4 této smlouvy a/nebo (</w:t>
      </w:r>
      <w:proofErr w:type="spellStart"/>
      <w:r w:rsidRPr="00DA24B7">
        <w:rPr>
          <w:rFonts w:ascii="Times New Roman" w:hAnsi="Times New Roman"/>
          <w:sz w:val="22"/>
          <w:szCs w:val="22"/>
        </w:rPr>
        <w:t>ii</w:t>
      </w:r>
      <w:proofErr w:type="spellEnd"/>
      <w:r w:rsidRPr="00DA24B7">
        <w:rPr>
          <w:rFonts w:ascii="Times New Roman" w:hAnsi="Times New Roman"/>
          <w:sz w:val="22"/>
          <w:szCs w:val="22"/>
        </w:rPr>
        <w:t xml:space="preserve">) s odstraněním záručních vad, které vedou k přerušení drážní </w:t>
      </w:r>
      <w:r w:rsidR="00BA5EC1">
        <w:rPr>
          <w:rFonts w:ascii="Times New Roman" w:hAnsi="Times New Roman"/>
          <w:sz w:val="22"/>
          <w:szCs w:val="22"/>
        </w:rPr>
        <w:t xml:space="preserve">nebo autobusové </w:t>
      </w:r>
      <w:r w:rsidRPr="00DA24B7">
        <w:rPr>
          <w:rFonts w:ascii="Times New Roman" w:hAnsi="Times New Roman"/>
          <w:sz w:val="22"/>
          <w:szCs w:val="22"/>
        </w:rPr>
        <w:t>dopravy</w:t>
      </w:r>
      <w:r w:rsidR="00BA5EC1">
        <w:rPr>
          <w:rFonts w:ascii="Times New Roman" w:hAnsi="Times New Roman"/>
          <w:sz w:val="22"/>
          <w:szCs w:val="22"/>
        </w:rPr>
        <w:t xml:space="preserve"> </w:t>
      </w:r>
      <w:r w:rsidR="00FD68C4">
        <w:rPr>
          <w:rFonts w:ascii="Times New Roman" w:hAnsi="Times New Roman"/>
          <w:sz w:val="22"/>
          <w:szCs w:val="22"/>
        </w:rPr>
        <w:t>nebo nabíjení</w:t>
      </w:r>
      <w:r w:rsidR="00BA5EC1">
        <w:rPr>
          <w:rFonts w:ascii="Times New Roman" w:hAnsi="Times New Roman"/>
          <w:sz w:val="22"/>
          <w:szCs w:val="22"/>
        </w:rPr>
        <w:t xml:space="preserve"> elektrobusů</w:t>
      </w:r>
      <w:r w:rsidRPr="00DA24B7">
        <w:rPr>
          <w:rFonts w:ascii="Times New Roman" w:hAnsi="Times New Roman"/>
          <w:sz w:val="22"/>
          <w:szCs w:val="22"/>
        </w:rPr>
        <w:t xml:space="preserve"> v termínu dle bodu 8.4 této smlouvy, je objednatel oprávněn požadovat po zhotoviteli smluvní pokutu ve výši 15.000,- Kč (slovy patnáct tisíc korun českých) za každou i započatou hodinu prodlení.</w:t>
      </w:r>
    </w:p>
    <w:p w14:paraId="02A7FEA7" w14:textId="7AB232CD"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C276F2" w:rsidRPr="00171DC0">
        <w:rPr>
          <w:rFonts w:ascii="Times New Roman" w:hAnsi="Times New Roman"/>
          <w:sz w:val="22"/>
          <w:szCs w:val="22"/>
        </w:rPr>
        <w:t>drážní</w:t>
      </w:r>
      <w:r w:rsidRPr="00171DC0">
        <w:rPr>
          <w:rFonts w:ascii="Times New Roman" w:hAnsi="Times New Roman"/>
          <w:sz w:val="22"/>
          <w:szCs w:val="22"/>
        </w:rPr>
        <w:t xml:space="preserve"> 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 xml:space="preserve">smluvní pokutu ve výši </w:t>
      </w:r>
      <w:r w:rsidR="00A0342C">
        <w:rPr>
          <w:rFonts w:ascii="Times New Roman" w:hAnsi="Times New Roman"/>
          <w:sz w:val="22"/>
          <w:szCs w:val="22"/>
        </w:rPr>
        <w:t>40</w:t>
      </w:r>
      <w:r w:rsidRPr="00171DC0">
        <w:rPr>
          <w:rFonts w:ascii="Times New Roman" w:hAnsi="Times New Roman"/>
          <w:sz w:val="22"/>
          <w:szCs w:val="22"/>
        </w:rPr>
        <w:t xml:space="preserve">.000,- Kč (slovy </w:t>
      </w:r>
      <w:r w:rsidR="00B12E3B">
        <w:rPr>
          <w:rFonts w:ascii="Times New Roman" w:hAnsi="Times New Roman"/>
          <w:sz w:val="22"/>
          <w:szCs w:val="22"/>
        </w:rPr>
        <w:t>čtyřicet</w:t>
      </w:r>
      <w:r w:rsidR="001508AA" w:rsidRPr="00171DC0">
        <w:rPr>
          <w:rFonts w:ascii="Times New Roman" w:hAnsi="Times New Roman"/>
          <w:sz w:val="22"/>
          <w:szCs w:val="22"/>
        </w:rPr>
        <w:t xml:space="preserve"> </w:t>
      </w:r>
      <w:r w:rsidRPr="00171DC0">
        <w:rPr>
          <w:rFonts w:ascii="Times New Roman" w:hAnsi="Times New Roman"/>
          <w:sz w:val="22"/>
          <w:szCs w:val="22"/>
        </w:rPr>
        <w:t>tisíc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2153E380"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r w:rsidR="003D5BC0">
        <w:rPr>
          <w:rFonts w:ascii="Times New Roman" w:hAnsi="Times New Roman"/>
          <w:sz w:val="22"/>
          <w:szCs w:val="22"/>
        </w:rPr>
        <w:t>2</w:t>
      </w:r>
      <w:r w:rsidR="00DD21B1">
        <w:rPr>
          <w:rFonts w:ascii="Times New Roman" w:hAnsi="Times New Roman"/>
          <w:sz w:val="22"/>
          <w:szCs w:val="22"/>
        </w:rPr>
        <w:t>.000,- Kč</w:t>
      </w:r>
      <w:r w:rsidR="007511A0" w:rsidRPr="00250C4B">
        <w:rPr>
          <w:rFonts w:ascii="Times New Roman" w:hAnsi="Times New Roman"/>
          <w:sz w:val="22"/>
          <w:szCs w:val="22"/>
        </w:rPr>
        <w:t xml:space="preserve"> 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70443D8A"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Pr>
          <w:rFonts w:ascii="Times New Roman" w:hAnsi="Times New Roman"/>
          <w:sz w:val="22"/>
          <w:szCs w:val="22"/>
        </w:rPr>
        <w:t>t</w:t>
      </w:r>
      <w:r>
        <w:rPr>
          <w:rFonts w:ascii="Times New Roman" w:hAnsi="Times New Roman"/>
          <w:sz w:val="22"/>
          <w:szCs w:val="22"/>
        </w:rPr>
        <w:t xml:space="preserve">i dle bodu 11.11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r w:rsidR="00633FE0" w:rsidRPr="00C76353">
        <w:rPr>
          <w:rFonts w:ascii="Times New Roman" w:hAnsi="Times New Roman"/>
          <w:sz w:val="22"/>
          <w:szCs w:val="22"/>
        </w:rPr>
        <w:t xml:space="preserve">10.000,- Kč (slovy deset tisíc korun) za každý zjištěný případ. </w:t>
      </w:r>
    </w:p>
    <w:p w14:paraId="26196390" w14:textId="34CD6B68"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633FE0">
        <w:rPr>
          <w:rFonts w:ascii="Times New Roman" w:hAnsi="Times New Roman"/>
          <w:sz w:val="22"/>
          <w:szCs w:val="22"/>
        </w:rPr>
        <w:t>19</w:t>
      </w:r>
      <w:r w:rsidR="001508AA">
        <w:rPr>
          <w:rFonts w:ascii="Times New Roman" w:hAnsi="Times New Roman"/>
          <w:sz w:val="22"/>
          <w:szCs w:val="22"/>
        </w:rPr>
        <w:t xml:space="preserve"> 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7C15BF">
        <w:rPr>
          <w:rFonts w:ascii="Times New Roman" w:hAnsi="Times New Roman"/>
          <w:sz w:val="22"/>
          <w:szCs w:val="22"/>
        </w:rPr>
        <w:t>5</w:t>
      </w:r>
      <w:r w:rsidRPr="00250C4B">
        <w:rPr>
          <w:rFonts w:ascii="Times New Roman" w:hAnsi="Times New Roman"/>
          <w:sz w:val="22"/>
          <w:szCs w:val="22"/>
        </w:rPr>
        <w:t xml:space="preserve"> této smlouvy,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r w:rsidR="00204246">
        <w:rPr>
          <w:rFonts w:ascii="Times New Roman" w:hAnsi="Times New Roman"/>
          <w:sz w:val="22"/>
          <w:szCs w:val="22"/>
        </w:rPr>
        <w:t>10</w:t>
      </w:r>
      <w:r w:rsidRPr="00593785">
        <w:rPr>
          <w:rFonts w:ascii="Times New Roman" w:hAnsi="Times New Roman"/>
          <w:sz w:val="22"/>
          <w:szCs w:val="22"/>
        </w:rPr>
        <w:t>0.000,-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smluvní pokutu ve výši 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40B27786" w:rsidR="00877926"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Pr>
          <w:rFonts w:ascii="Times New Roman" w:hAnsi="Times New Roman"/>
          <w:sz w:val="22"/>
          <w:szCs w:val="22"/>
        </w:rPr>
        <w:t xml:space="preserve">poruší </w:t>
      </w:r>
      <w:r w:rsidR="009558E1">
        <w:rPr>
          <w:rFonts w:ascii="Times New Roman" w:hAnsi="Times New Roman"/>
          <w:sz w:val="22"/>
          <w:szCs w:val="22"/>
        </w:rPr>
        <w:t xml:space="preserve">jakoukoli </w:t>
      </w:r>
      <w:r>
        <w:rPr>
          <w:rFonts w:ascii="Times New Roman" w:hAnsi="Times New Roman"/>
          <w:sz w:val="22"/>
          <w:szCs w:val="22"/>
        </w:rPr>
        <w:t>povinnost</w:t>
      </w:r>
      <w:r w:rsidR="009558E1">
        <w:rPr>
          <w:rFonts w:ascii="Times New Roman" w:hAnsi="Times New Roman"/>
          <w:sz w:val="22"/>
          <w:szCs w:val="22"/>
        </w:rPr>
        <w:t xml:space="preserve"> </w:t>
      </w:r>
      <w:r>
        <w:rPr>
          <w:rFonts w:ascii="Times New Roman" w:hAnsi="Times New Roman"/>
          <w:sz w:val="22"/>
          <w:szCs w:val="22"/>
        </w:rPr>
        <w:t>stanovenou v bodu 1</w:t>
      </w:r>
      <w:r w:rsidR="0008624E">
        <w:rPr>
          <w:rFonts w:ascii="Times New Roman" w:hAnsi="Times New Roman"/>
          <w:sz w:val="22"/>
          <w:szCs w:val="22"/>
        </w:rPr>
        <w:t>4</w:t>
      </w:r>
      <w:r>
        <w:rPr>
          <w:rFonts w:ascii="Times New Roman" w:hAnsi="Times New Roman"/>
          <w:sz w:val="22"/>
          <w:szCs w:val="22"/>
        </w:rPr>
        <w:t>.</w:t>
      </w:r>
      <w:r w:rsidR="000879C6">
        <w:rPr>
          <w:rFonts w:ascii="Times New Roman" w:hAnsi="Times New Roman"/>
          <w:sz w:val="22"/>
          <w:szCs w:val="22"/>
        </w:rPr>
        <w:t>1</w:t>
      </w:r>
      <w:r>
        <w:rPr>
          <w:rFonts w:ascii="Times New Roman" w:hAnsi="Times New Roman"/>
          <w:sz w:val="22"/>
          <w:szCs w:val="22"/>
        </w:rPr>
        <w:t xml:space="preserve"> této smlouvy</w:t>
      </w:r>
      <w:r w:rsidRPr="00250C4B">
        <w:rPr>
          <w:rFonts w:ascii="Times New Roman" w:hAnsi="Times New Roman"/>
          <w:sz w:val="22"/>
          <w:szCs w:val="22"/>
        </w:rPr>
        <w:t xml:space="preserve">, 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593785">
        <w:rPr>
          <w:rFonts w:ascii="Times New Roman" w:hAnsi="Times New Roman"/>
          <w:sz w:val="22"/>
          <w:szCs w:val="22"/>
        </w:rPr>
        <w:t>50.000,- Kč</w:t>
      </w:r>
      <w:r w:rsidRPr="00250C4B">
        <w:rPr>
          <w:rFonts w:ascii="Times New Roman" w:hAnsi="Times New Roman"/>
          <w:sz w:val="22"/>
          <w:szCs w:val="22"/>
        </w:rPr>
        <w:t xml:space="preserve"> (slovy padesát</w:t>
      </w:r>
      <w:r>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sidRPr="008C7B49">
        <w:rPr>
          <w:rFonts w:ascii="Times New Roman" w:hAnsi="Times New Roman"/>
          <w:sz w:val="22"/>
          <w:szCs w:val="22"/>
        </w:rPr>
        <w:t xml:space="preserve"> </w:t>
      </w:r>
    </w:p>
    <w:p w14:paraId="08DDB176" w14:textId="634464BE" w:rsidR="00AF22B8" w:rsidRDefault="0087792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w:t>
      </w:r>
      <w:r>
        <w:rPr>
          <w:rFonts w:ascii="Times New Roman" w:hAnsi="Times New Roman"/>
          <w:sz w:val="22"/>
          <w:szCs w:val="22"/>
        </w:rPr>
        <w:t>smluvní strana poruší povinnost</w:t>
      </w:r>
      <w:r w:rsidR="009558E1">
        <w:rPr>
          <w:rFonts w:ascii="Times New Roman" w:hAnsi="Times New Roman"/>
          <w:sz w:val="22"/>
          <w:szCs w:val="22"/>
        </w:rPr>
        <w:t xml:space="preserve"> mlčenlivosti</w:t>
      </w:r>
      <w:r>
        <w:rPr>
          <w:rFonts w:ascii="Times New Roman" w:hAnsi="Times New Roman"/>
          <w:sz w:val="22"/>
          <w:szCs w:val="22"/>
        </w:rPr>
        <w:t xml:space="preserve"> stanovenou v bodu 1</w:t>
      </w:r>
      <w:r w:rsidR="0008624E">
        <w:rPr>
          <w:rFonts w:ascii="Times New Roman" w:hAnsi="Times New Roman"/>
          <w:sz w:val="22"/>
          <w:szCs w:val="22"/>
        </w:rPr>
        <w:t>4</w:t>
      </w:r>
      <w:r>
        <w:rPr>
          <w:rFonts w:ascii="Times New Roman" w:hAnsi="Times New Roman"/>
          <w:sz w:val="22"/>
          <w:szCs w:val="22"/>
        </w:rPr>
        <w:t>.</w:t>
      </w:r>
      <w:r w:rsidR="000879C6">
        <w:rPr>
          <w:rFonts w:ascii="Times New Roman" w:hAnsi="Times New Roman"/>
          <w:sz w:val="22"/>
          <w:szCs w:val="22"/>
        </w:rPr>
        <w:t>6</w:t>
      </w:r>
      <w:r>
        <w:rPr>
          <w:rFonts w:ascii="Times New Roman" w:hAnsi="Times New Roman"/>
          <w:sz w:val="22"/>
          <w:szCs w:val="22"/>
        </w:rPr>
        <w:t xml:space="preserve"> této smlouvy</w:t>
      </w:r>
      <w:r w:rsidRPr="00250C4B">
        <w:rPr>
          <w:rFonts w:ascii="Times New Roman" w:hAnsi="Times New Roman"/>
          <w:sz w:val="22"/>
          <w:szCs w:val="22"/>
        </w:rPr>
        <w:t xml:space="preserve">, je </w:t>
      </w:r>
      <w:r>
        <w:rPr>
          <w:rFonts w:ascii="Times New Roman" w:hAnsi="Times New Roman"/>
          <w:sz w:val="22"/>
          <w:szCs w:val="22"/>
        </w:rPr>
        <w:t>druhá smluvní strana oprávněna požadovat po smluvní straně, která danou povinnost porušila</w:t>
      </w:r>
      <w:r w:rsidR="0008624E">
        <w:rPr>
          <w:rFonts w:ascii="Times New Roman" w:hAnsi="Times New Roman"/>
          <w:sz w:val="22"/>
          <w:szCs w:val="22"/>
        </w:rPr>
        <w:t>,</w:t>
      </w:r>
      <w:r>
        <w:rPr>
          <w:rFonts w:ascii="Times New Roman" w:hAnsi="Times New Roman"/>
          <w:sz w:val="22"/>
          <w:szCs w:val="22"/>
        </w:rPr>
        <w:t xml:space="preserve"> </w:t>
      </w:r>
      <w:r w:rsidRPr="00250C4B">
        <w:rPr>
          <w:rFonts w:ascii="Times New Roman" w:hAnsi="Times New Roman"/>
          <w:sz w:val="22"/>
          <w:szCs w:val="22"/>
        </w:rPr>
        <w:t xml:space="preserve">smluvní pokutu ve výši </w:t>
      </w:r>
      <w:r w:rsidRPr="00593785">
        <w:rPr>
          <w:rFonts w:ascii="Times New Roman" w:hAnsi="Times New Roman"/>
          <w:sz w:val="22"/>
          <w:szCs w:val="22"/>
        </w:rPr>
        <w:t>500.000,- Kč</w:t>
      </w:r>
      <w:r w:rsidRPr="00250C4B">
        <w:rPr>
          <w:rFonts w:ascii="Times New Roman" w:hAnsi="Times New Roman"/>
          <w:sz w:val="22"/>
          <w:szCs w:val="22"/>
        </w:rPr>
        <w:t xml:space="preserve"> (slovy p</w:t>
      </w:r>
      <w:r>
        <w:rPr>
          <w:rFonts w:ascii="Times New Roman" w:hAnsi="Times New Roman"/>
          <w:sz w:val="22"/>
          <w:szCs w:val="22"/>
        </w:rPr>
        <w:t>ět</w:t>
      </w:r>
      <w:r w:rsidR="00834A3E">
        <w:rPr>
          <w:rFonts w:ascii="Times New Roman" w:hAnsi="Times New Roman"/>
          <w:sz w:val="22"/>
          <w:szCs w:val="22"/>
        </w:rPr>
        <w:t xml:space="preserve"> </w:t>
      </w:r>
      <w:r>
        <w:rPr>
          <w:rFonts w:ascii="Times New Roman" w:hAnsi="Times New Roman"/>
          <w:sz w:val="22"/>
          <w:szCs w:val="22"/>
        </w:rPr>
        <w:t xml:space="preserv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sidRPr="008C7B49">
        <w:rPr>
          <w:rFonts w:ascii="Times New Roman" w:hAnsi="Times New Roman"/>
          <w:sz w:val="22"/>
          <w:szCs w:val="22"/>
        </w:rPr>
        <w:t xml:space="preserve"> </w:t>
      </w:r>
    </w:p>
    <w:p w14:paraId="51D9BAF1" w14:textId="5BE1D7DF" w:rsidR="00F57660" w:rsidRPr="00877926"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zhotovitel poruší jakoukoli svou povinnost stanovenou v bodu 11.22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6935D6">
        <w:rPr>
          <w:rFonts w:ascii="Times New Roman" w:hAnsi="Times New Roman"/>
          <w:sz w:val="22"/>
          <w:szCs w:val="22"/>
        </w:rPr>
        <w:t>10.000,-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prodlení objednatele s úhradou faktury je zhotovitel oprávněn účtovat objednateli smluvní úrok z prodlení ve výši 0,05%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306F5AFF" w14:textId="5FC2CFDB" w:rsidR="00F666F6" w:rsidRPr="00454AA0"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v rámci náhrady škody mimo jiné</w:t>
      </w:r>
      <w:r w:rsidR="00154C8D" w:rsidRPr="00454AA0">
        <w:rPr>
          <w:rFonts w:ascii="Times New Roman" w:hAnsi="Times New Roman"/>
          <w:sz w:val="22"/>
          <w:szCs w:val="22"/>
        </w:rPr>
        <w:t xml:space="preserve"> i</w:t>
      </w:r>
      <w:r w:rsidR="00DD21B1" w:rsidRPr="00454AA0">
        <w:rPr>
          <w:rFonts w:ascii="Times New Roman" w:hAnsi="Times New Roman"/>
          <w:sz w:val="22"/>
          <w:szCs w:val="22"/>
        </w:rPr>
        <w:t xml:space="preserve"> veškeré </w:t>
      </w:r>
      <w:r w:rsidR="00F666F6" w:rsidRPr="00454AA0">
        <w:rPr>
          <w:rFonts w:ascii="Times New Roman" w:hAnsi="Times New Roman"/>
          <w:sz w:val="22"/>
          <w:szCs w:val="22"/>
        </w:rPr>
        <w:t>poplatky, sankce, škody a</w:t>
      </w:r>
      <w:r w:rsidR="001508AA" w:rsidRPr="00454AA0">
        <w:rPr>
          <w:rFonts w:ascii="Times New Roman" w:hAnsi="Times New Roman"/>
          <w:sz w:val="22"/>
          <w:szCs w:val="22"/>
        </w:rPr>
        <w:t xml:space="preserve"> </w:t>
      </w:r>
      <w:r w:rsidR="00723757" w:rsidRPr="00454AA0">
        <w:rPr>
          <w:rFonts w:ascii="Times New Roman" w:hAnsi="Times New Roman"/>
          <w:sz w:val="22"/>
          <w:szCs w:val="22"/>
        </w:rPr>
        <w:t>náklady</w:t>
      </w:r>
      <w:r w:rsidR="00D92D2C" w:rsidRPr="00454AA0">
        <w:rPr>
          <w:rFonts w:ascii="Times New Roman" w:hAnsi="Times New Roman"/>
          <w:sz w:val="22"/>
          <w:szCs w:val="22"/>
        </w:rPr>
        <w:t xml:space="preserve">, </w:t>
      </w:r>
      <w:r w:rsidR="00FB65D3" w:rsidRPr="00454AA0">
        <w:rPr>
          <w:rFonts w:ascii="Times New Roman" w:hAnsi="Times New Roman"/>
          <w:sz w:val="22"/>
          <w:szCs w:val="22"/>
        </w:rPr>
        <w:t xml:space="preserve">k jejichž úhradě bude </w:t>
      </w:r>
      <w:r w:rsidR="00D92D2C" w:rsidRPr="00454AA0">
        <w:rPr>
          <w:rFonts w:ascii="Times New Roman" w:hAnsi="Times New Roman"/>
          <w:sz w:val="22"/>
          <w:szCs w:val="22"/>
        </w:rPr>
        <w:t>objednatel</w:t>
      </w:r>
      <w:r w:rsidR="00FB65D3" w:rsidRPr="00454AA0">
        <w:rPr>
          <w:rFonts w:ascii="Times New Roman" w:hAnsi="Times New Roman"/>
          <w:sz w:val="22"/>
          <w:szCs w:val="22"/>
        </w:rPr>
        <w:t xml:space="preserve"> povinen</w:t>
      </w:r>
      <w:r w:rsidR="00F666F6" w:rsidRPr="00454AA0">
        <w:rPr>
          <w:rFonts w:ascii="Times New Roman" w:hAnsi="Times New Roman"/>
          <w:sz w:val="22"/>
          <w:szCs w:val="22"/>
        </w:rPr>
        <w:t xml:space="preserve"> z důvodu nedodržení podmínek pravomocných rozhodnutí</w:t>
      </w:r>
      <w:r w:rsidR="00D92D2C" w:rsidRPr="00454AA0">
        <w:rPr>
          <w:rFonts w:ascii="Times New Roman" w:hAnsi="Times New Roman"/>
          <w:sz w:val="22"/>
          <w:szCs w:val="22"/>
        </w:rPr>
        <w:t>,</w:t>
      </w:r>
      <w:r w:rsidR="00F666F6" w:rsidRPr="00454AA0">
        <w:rPr>
          <w:rFonts w:ascii="Times New Roman" w:hAnsi="Times New Roman"/>
          <w:sz w:val="22"/>
          <w:szCs w:val="22"/>
        </w:rPr>
        <w:t xml:space="preserve"> závazných vyjádření orgánů státní správy</w:t>
      </w:r>
      <w:r w:rsidR="0008624E" w:rsidRPr="00454AA0">
        <w:rPr>
          <w:rFonts w:ascii="Times New Roman" w:hAnsi="Times New Roman"/>
          <w:sz w:val="22"/>
          <w:szCs w:val="22"/>
        </w:rPr>
        <w:t>, přerušení provozu tramvajové dráhy</w:t>
      </w:r>
      <w:r w:rsidR="00FD68C4">
        <w:rPr>
          <w:rFonts w:ascii="Times New Roman" w:hAnsi="Times New Roman"/>
          <w:sz w:val="22"/>
          <w:szCs w:val="22"/>
        </w:rPr>
        <w:t>,</w:t>
      </w:r>
      <w:r w:rsidR="00C03E24">
        <w:rPr>
          <w:rFonts w:ascii="Times New Roman" w:hAnsi="Times New Roman"/>
          <w:sz w:val="22"/>
          <w:szCs w:val="22"/>
        </w:rPr>
        <w:t xml:space="preserve"> trolejbusového </w:t>
      </w:r>
      <w:r w:rsidR="00FD68C4">
        <w:rPr>
          <w:rFonts w:ascii="Times New Roman" w:hAnsi="Times New Roman"/>
          <w:sz w:val="22"/>
          <w:szCs w:val="22"/>
        </w:rPr>
        <w:t xml:space="preserve">nebo autobusového </w:t>
      </w:r>
      <w:r w:rsidR="0095531E">
        <w:rPr>
          <w:rFonts w:ascii="Times New Roman" w:hAnsi="Times New Roman"/>
          <w:sz w:val="22"/>
          <w:szCs w:val="22"/>
        </w:rPr>
        <w:t xml:space="preserve">provozu </w:t>
      </w:r>
      <w:r w:rsidR="0008624E" w:rsidRPr="00454AA0">
        <w:rPr>
          <w:rFonts w:ascii="Times New Roman" w:hAnsi="Times New Roman"/>
          <w:sz w:val="22"/>
          <w:szCs w:val="22"/>
        </w:rPr>
        <w:t>v důsledku vady Díla</w:t>
      </w:r>
      <w:r w:rsidR="00D92D2C" w:rsidRPr="00454AA0">
        <w:rPr>
          <w:rFonts w:ascii="Times New Roman" w:hAnsi="Times New Roman"/>
          <w:sz w:val="22"/>
          <w:szCs w:val="22"/>
        </w:rPr>
        <w:t xml:space="preserve"> nebo </w:t>
      </w:r>
      <w:r w:rsidR="0008624E" w:rsidRPr="00454AA0">
        <w:rPr>
          <w:rFonts w:ascii="Times New Roman" w:hAnsi="Times New Roman"/>
          <w:sz w:val="22"/>
          <w:szCs w:val="22"/>
        </w:rPr>
        <w:t xml:space="preserve">v důsledku porušení </w:t>
      </w:r>
      <w:r w:rsidR="00D92D2C" w:rsidRPr="00454AA0">
        <w:rPr>
          <w:rFonts w:ascii="Times New Roman" w:hAnsi="Times New Roman"/>
          <w:sz w:val="22"/>
          <w:szCs w:val="22"/>
        </w:rPr>
        <w:t>této smlouvy</w:t>
      </w:r>
      <w:r w:rsidR="00F666F6" w:rsidRPr="00454AA0">
        <w:rPr>
          <w:rFonts w:ascii="Times New Roman" w:hAnsi="Times New Roman"/>
          <w:sz w:val="22"/>
          <w:szCs w:val="22"/>
        </w:rPr>
        <w:t>.</w:t>
      </w:r>
      <w:r w:rsidR="00685ED5" w:rsidRPr="00454AA0">
        <w:rPr>
          <w:rFonts w:ascii="Times New Roman" w:hAnsi="Times New Roman"/>
          <w:sz w:val="22"/>
          <w:szCs w:val="22"/>
        </w:rPr>
        <w:t xml:space="preserve"> Zhotovitel výslovně prohlašuje, že si je vědom a akceptuje v rámci náhrady škody uhradit objednateli</w:t>
      </w:r>
      <w:r w:rsidR="00171DC0" w:rsidRPr="00454AA0">
        <w:rPr>
          <w:rFonts w:ascii="Times New Roman" w:hAnsi="Times New Roman"/>
          <w:sz w:val="22"/>
          <w:szCs w:val="22"/>
        </w:rPr>
        <w:t xml:space="preserve"> mimo jiné</w:t>
      </w:r>
      <w:r w:rsidR="00685ED5" w:rsidRPr="00454AA0">
        <w:rPr>
          <w:rFonts w:ascii="Times New Roman" w:hAnsi="Times New Roman"/>
          <w:sz w:val="22"/>
          <w:szCs w:val="22"/>
        </w:rPr>
        <w:t xml:space="preserve"> i škody vzniklé objednateli v </w:t>
      </w:r>
      <w:r w:rsidR="00685ED5" w:rsidRPr="00DA24B7">
        <w:rPr>
          <w:rFonts w:ascii="Times New Roman" w:hAnsi="Times New Roman"/>
          <w:sz w:val="22"/>
          <w:szCs w:val="22"/>
        </w:rPr>
        <w:t xml:space="preserve">důsledku výskytu vady Díla v záruční době, která vedla k přerušení </w:t>
      </w:r>
      <w:r w:rsidR="00171DC0" w:rsidRPr="00DA24B7">
        <w:rPr>
          <w:rFonts w:ascii="Times New Roman" w:hAnsi="Times New Roman"/>
          <w:sz w:val="22"/>
          <w:szCs w:val="22"/>
        </w:rPr>
        <w:t xml:space="preserve"> dopravy </w:t>
      </w:r>
      <w:r w:rsidR="0095531E">
        <w:rPr>
          <w:rFonts w:ascii="Times New Roman" w:hAnsi="Times New Roman"/>
          <w:sz w:val="22"/>
          <w:szCs w:val="22"/>
        </w:rPr>
        <w:t xml:space="preserve">a nabíjení elektrobusů </w:t>
      </w:r>
      <w:r w:rsidR="00171DC0" w:rsidRPr="00DA24B7">
        <w:rPr>
          <w:rFonts w:ascii="Times New Roman" w:hAnsi="Times New Roman"/>
          <w:sz w:val="22"/>
          <w:szCs w:val="22"/>
        </w:rPr>
        <w:t xml:space="preserve">a měla za následek náklady objednatele spojené se zajištěním náhradní dopravy, resp. penalizaci objednatele ze strany jakýchkoli třetích subjektů.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14:paraId="2305B92B" w14:textId="0ACCF402" w:rsidR="00DD21B1" w:rsidRPr="00962D18" w:rsidRDefault="00DD21B1" w:rsidP="00017587">
      <w:pPr>
        <w:pStyle w:val="odrka"/>
        <w:numPr>
          <w:ilvl w:val="1"/>
          <w:numId w:val="2"/>
        </w:numPr>
        <w:tabs>
          <w:tab w:val="clear" w:pos="1560"/>
          <w:tab w:val="left" w:pos="709"/>
        </w:tabs>
        <w:spacing w:before="90"/>
        <w:jc w:val="both"/>
      </w:pPr>
      <w:r w:rsidRPr="00962D18">
        <w:t xml:space="preserve">Zhotovitel povede ode dne převzetí staveniště elektronický online stavební deník. Stavební deník musí obsahovat veškeré náležitosti dané účinnými právními předpisy. Zhotovitel je povinen minimálně po dobu realizace </w:t>
      </w:r>
      <w:r w:rsidR="004E77EA">
        <w:t>D</w:t>
      </w:r>
      <w:r w:rsidRPr="00962D18">
        <w:t>íla zajistit přístup ke stavebnímu deníku pro objednatele</w:t>
      </w:r>
      <w:r w:rsidR="00017587" w:rsidRPr="00017587">
        <w:t>, pro přístup zajistí odpovídající počet licencí / přístupů na náklady zhotovitele (kontaktní osoby ve věcech technických a osoby dle bodu 10.5</w:t>
      </w:r>
      <w:r w:rsidR="007D58BE">
        <w:t xml:space="preserve"> této smlouvy</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rsidR="00017587" w:rsidRPr="00017587">
        <w:t xml:space="preserve"> Záznamy ve stavebním deníku budou podepisovány elektronickým podpisem vystaveným kvalifikovaným poskytovatelem certifikačních služeb</w:t>
      </w:r>
      <w:r w:rsidR="00017587">
        <w:t>.</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Stavební deník zejména obsahuje:</w:t>
      </w:r>
    </w:p>
    <w:p w14:paraId="14BCDED9" w14:textId="77777777"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0C188B1B"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 (jeho zástupce) v den, kdy práce byly provedeny nebo kdy nastaly okolnosti, které vyvolaly nutnost zápisu. Při denních záznamech nesmí být vynechána volná místa.</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1BCA0ABB"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Zhotovitel předá při předání staveniště všem zúčastněným osobám dle bodu 1</w:t>
      </w:r>
      <w:r w:rsidR="0008624E">
        <w:rPr>
          <w:rFonts w:ascii="Times New Roman" w:hAnsi="Times New Roman"/>
        </w:rPr>
        <w:t>0</w:t>
      </w:r>
      <w:r w:rsidRPr="00962D18">
        <w:rPr>
          <w:rFonts w:ascii="Times New Roman" w:hAnsi="Times New Roman"/>
        </w:rPr>
        <w:t xml:space="preserve">.5 </w:t>
      </w:r>
      <w:r w:rsidR="004E77EA">
        <w:rPr>
          <w:rFonts w:ascii="Times New Roman" w:hAnsi="Times New Roman"/>
        </w:rPr>
        <w:t>s</w:t>
      </w:r>
      <w:r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77777777"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5792CCF0" w14:textId="68B39DA4" w:rsidR="00F666F6" w:rsidRPr="008C7B49"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O předání staveniště bude vypracován Protokol o předání a převzetí staveniště dle příslušného vzoru objednatele.</w:t>
      </w:r>
      <w:r w:rsidR="00F666F6" w:rsidRPr="008C7B49">
        <w:rPr>
          <w:rFonts w:ascii="Times New Roman" w:hAnsi="Times New Roman"/>
          <w:sz w:val="22"/>
          <w:szCs w:val="22"/>
        </w:rPr>
        <w:t xml:space="preserve"> </w:t>
      </w:r>
    </w:p>
    <w:p w14:paraId="35CCF7D1" w14:textId="29E6D748"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w:t>
      </w:r>
      <w:proofErr w:type="gramStart"/>
      <w:r w:rsidRPr="00962D18">
        <w:rPr>
          <w:rFonts w:ascii="Times New Roman" w:hAnsi="Times New Roman"/>
          <w:color w:val="000000"/>
        </w:rPr>
        <w:t>této</w:t>
      </w:r>
      <w:proofErr w:type="gramEnd"/>
      <w:r w:rsidRPr="00962D18">
        <w:rPr>
          <w:rFonts w:ascii="Times New Roman" w:hAnsi="Times New Roman"/>
          <w:color w:val="000000"/>
        </w:rPr>
        <w:t xml:space="preserve">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1BDFDD6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w:t>
      </w:r>
      <w:r w:rsidRPr="00454AA0">
        <w:rPr>
          <w:rFonts w:ascii="Times New Roman" w:hAnsi="Times New Roman"/>
          <w:color w:val="000000"/>
        </w:rPr>
        <w:t>(KZP).</w:t>
      </w:r>
      <w:r w:rsidRPr="00A4246B">
        <w:rPr>
          <w:rFonts w:ascii="Times New Roman" w:hAnsi="Times New Roman"/>
          <w:color w:val="000000"/>
        </w:rPr>
        <w:t xml:space="preserve"> Práce</w:t>
      </w:r>
      <w:r w:rsidRPr="00962D18">
        <w:rPr>
          <w:rFonts w:ascii="Times New Roman" w:hAnsi="Times New Roman"/>
          <w:color w:val="000000"/>
        </w:rPr>
        <w:t xml:space="preserve"> na této části </w:t>
      </w:r>
      <w:r w:rsidR="00BE15F2">
        <w:rPr>
          <w:rFonts w:ascii="Times New Roman" w:hAnsi="Times New Roman"/>
          <w:color w:val="000000"/>
        </w:rPr>
        <w:t>D</w:t>
      </w:r>
      <w:r w:rsidRPr="00962D18">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6991FD3A" w:rsidR="00A733E6" w:rsidRPr="000902E6" w:rsidRDefault="003145CB" w:rsidP="002A6273">
      <w:pPr>
        <w:pStyle w:val="Odstavecseseznamem"/>
        <w:numPr>
          <w:ilvl w:val="1"/>
          <w:numId w:val="2"/>
        </w:numPr>
        <w:spacing w:before="90"/>
        <w:ind w:left="709" w:right="21" w:hanging="709"/>
        <w:jc w:val="both"/>
        <w:rPr>
          <w:rFonts w:ascii="Times New Roman" w:hAnsi="Times New Roman"/>
        </w:rPr>
      </w:pPr>
      <w:r w:rsidRPr="00962D18">
        <w:rPr>
          <w:rFonts w:ascii="Times New Roman" w:hAnsi="Times New Roman"/>
          <w:color w:val="000000"/>
        </w:rPr>
        <w:t xml:space="preserve">Zhotovitel provede </w:t>
      </w:r>
      <w:r>
        <w:rPr>
          <w:rFonts w:ascii="Times New Roman" w:hAnsi="Times New Roman"/>
          <w:color w:val="000000"/>
        </w:rPr>
        <w:t>Dílo</w:t>
      </w:r>
      <w:r w:rsidRPr="00962D18">
        <w:rPr>
          <w:rFonts w:ascii="Times New Roman" w:hAnsi="Times New Roman"/>
          <w:color w:val="000000"/>
        </w:rPr>
        <w:t xml:space="preserve"> dle předané dokumentace </w:t>
      </w:r>
      <w:r>
        <w:rPr>
          <w:rFonts w:ascii="Times New Roman" w:hAnsi="Times New Roman"/>
          <w:color w:val="000000"/>
        </w:rPr>
        <w:t>DPS</w:t>
      </w:r>
      <w:r w:rsidRPr="00962D18">
        <w:rPr>
          <w:rFonts w:ascii="Times New Roman" w:hAnsi="Times New Roman"/>
          <w:color w:val="000000"/>
        </w:rPr>
        <w:t xml:space="preserve"> a objednatelem </w:t>
      </w:r>
      <w:r w:rsidRPr="0008624E">
        <w:rPr>
          <w:rFonts w:ascii="Times New Roman" w:hAnsi="Times New Roman"/>
          <w:color w:val="000000"/>
        </w:rPr>
        <w:t>odsouhlasen</w:t>
      </w:r>
      <w:r w:rsidR="00FB26CC" w:rsidRPr="0008624E">
        <w:rPr>
          <w:rFonts w:ascii="Times New Roman" w:hAnsi="Times New Roman"/>
          <w:color w:val="000000"/>
        </w:rPr>
        <w:t xml:space="preserve">é </w:t>
      </w:r>
      <w:r w:rsidR="00F010F2">
        <w:rPr>
          <w:rFonts w:ascii="Times New Roman" w:hAnsi="Times New Roman"/>
          <w:color w:val="000000"/>
        </w:rPr>
        <w:t xml:space="preserve">Realizační a </w:t>
      </w:r>
      <w:r w:rsidR="0008624E" w:rsidRPr="00C76353">
        <w:rPr>
          <w:rFonts w:ascii="Times New Roman" w:hAnsi="Times New Roman"/>
          <w:color w:val="000000"/>
        </w:rPr>
        <w:t>Dílenské dokume</w:t>
      </w:r>
      <w:r w:rsidR="0008624E">
        <w:rPr>
          <w:rFonts w:ascii="Times New Roman" w:hAnsi="Times New Roman"/>
          <w:color w:val="000000"/>
        </w:rPr>
        <w:t>n</w:t>
      </w:r>
      <w:r w:rsidR="0008624E" w:rsidRPr="00C76353">
        <w:rPr>
          <w:rFonts w:ascii="Times New Roman" w:hAnsi="Times New Roman"/>
          <w:color w:val="000000"/>
        </w:rPr>
        <w:t>tace</w:t>
      </w:r>
      <w:r w:rsidR="0008624E" w:rsidRPr="0008624E">
        <w:rPr>
          <w:rFonts w:ascii="Times New Roman" w:hAnsi="Times New Roman"/>
          <w:color w:val="000000"/>
        </w:rPr>
        <w:t xml:space="preserve"> </w:t>
      </w:r>
      <w:r w:rsidR="00C504FE" w:rsidRPr="0008624E">
        <w:rPr>
          <w:rFonts w:ascii="Times New Roman" w:hAnsi="Times New Roman"/>
          <w:color w:val="000000"/>
        </w:rPr>
        <w:t>(je-li zpracovávána)</w:t>
      </w:r>
      <w:r w:rsidRPr="0008624E">
        <w:rPr>
          <w:rFonts w:ascii="Times New Roman" w:hAnsi="Times New Roman"/>
          <w:color w:val="000000"/>
        </w:rPr>
        <w:t>, pravomocných rozhodnutí orgánů státní správy, vyjádření správců inženýrských sítí, zápisu z předání staveniště a případných dodatků uplatněných objednatelem</w:t>
      </w:r>
      <w:r w:rsidRPr="00962D18">
        <w:rPr>
          <w:rFonts w:ascii="Times New Roman" w:hAnsi="Times New Roman"/>
          <w:color w:val="000000"/>
        </w:rPr>
        <w:t xml:space="preserve"> zápisem ve stavebním deníku a dohodnutých smluvně mezi oběma stranami.</w:t>
      </w:r>
      <w:r w:rsidR="0090659E">
        <w:rPr>
          <w:rFonts w:ascii="Times New Roman" w:hAnsi="Times New Roman"/>
          <w:color w:val="000000"/>
        </w:rPr>
        <w:t xml:space="preserve"> </w:t>
      </w:r>
    </w:p>
    <w:p w14:paraId="5B3971D8" w14:textId="4B3A609C"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250C4B">
        <w:rPr>
          <w:rFonts w:ascii="Times New Roman" w:hAnsi="Times New Roman"/>
          <w:sz w:val="22"/>
          <w:szCs w:val="22"/>
        </w:rPr>
        <w:t xml:space="preserve">Zhotovitel vyzve objednatele písemně nejméně </w:t>
      </w:r>
      <w:r>
        <w:rPr>
          <w:rFonts w:ascii="Times New Roman" w:hAnsi="Times New Roman"/>
          <w:sz w:val="22"/>
          <w:szCs w:val="22"/>
        </w:rPr>
        <w:t>tři (</w:t>
      </w:r>
      <w:r w:rsidRPr="00250C4B">
        <w:rPr>
          <w:rFonts w:ascii="Times New Roman" w:hAnsi="Times New Roman"/>
          <w:sz w:val="22"/>
          <w:szCs w:val="22"/>
        </w:rPr>
        <w:t>3</w:t>
      </w:r>
      <w:r>
        <w:rPr>
          <w:rFonts w:ascii="Times New Roman" w:hAnsi="Times New Roman"/>
          <w:sz w:val="22"/>
          <w:szCs w:val="22"/>
        </w:rPr>
        <w:t>)</w:t>
      </w:r>
      <w:r w:rsidRPr="00250C4B">
        <w:rPr>
          <w:rFonts w:ascii="Times New Roman" w:hAnsi="Times New Roman"/>
          <w:sz w:val="22"/>
          <w:szCs w:val="22"/>
        </w:rPr>
        <w:t xml:space="preserve"> pracovní dny předem k prověření kvality a rozsahu prací, jež budou dalším postupem při zhotovování </w:t>
      </w:r>
      <w:r>
        <w:rPr>
          <w:rFonts w:ascii="Times New Roman" w:hAnsi="Times New Roman"/>
          <w:sz w:val="22"/>
          <w:szCs w:val="22"/>
        </w:rPr>
        <w:t>D</w:t>
      </w:r>
      <w:r w:rsidRPr="00250C4B">
        <w:rPr>
          <w:rFonts w:ascii="Times New Roman" w:hAnsi="Times New Roman"/>
          <w:sz w:val="22"/>
          <w:szCs w:val="22"/>
        </w:rPr>
        <w:t>íla zakryty, nebo se stanou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585310">
        <w:rPr>
          <w:rFonts w:ascii="Times New Roman" w:hAnsi="Times New Roman"/>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16F8D73C"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odpady a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1AA074CD" w:rsidR="00C504FE"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Zhotovitel zajistí, aby při realizaci nedošlo k poškození krajinných prvků v okolí.</w:t>
      </w:r>
    </w:p>
    <w:p w14:paraId="536213B3" w14:textId="305908F7"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4" w:history="1">
        <w:r w:rsidRPr="000902E6">
          <w:rPr>
            <w:rFonts w:ascii="Times New Roman" w:hAnsi="Times New Roman"/>
          </w:rPr>
          <w:t>ekologie@dpo.cz</w:t>
        </w:r>
      </w:hyperlink>
      <w:r w:rsidRPr="000902E6">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591/2006 Sb., o bližších minimálních požadavcích na bezpečnost a ochranu zdraví při práci na 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1F830435"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zajistí na své náklady povolení k uzavírkám a prokopávkám komunikací, projednání dočasného dopravního značení vč. organizace dopravy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s výjimkou případů, kdy bude objednatel užívat nepředané </w:t>
      </w:r>
      <w:r w:rsidR="00356DF8">
        <w:rPr>
          <w:rFonts w:ascii="Times New Roman" w:hAnsi="Times New Roman"/>
          <w:color w:val="000000"/>
        </w:rPr>
        <w:t>D</w:t>
      </w:r>
      <w:r w:rsidRPr="00962D18">
        <w:rPr>
          <w:rFonts w:ascii="Times New Roman" w:hAnsi="Times New Roman"/>
          <w:color w:val="000000"/>
        </w:rPr>
        <w:t xml:space="preserve">ílo nebo jeho část na základě dohody ve smyslu bodu </w:t>
      </w:r>
      <w:r w:rsidR="00633FE0">
        <w:rPr>
          <w:rFonts w:ascii="Times New Roman" w:hAnsi="Times New Roman"/>
          <w:color w:val="000000"/>
        </w:rPr>
        <w:t>5</w:t>
      </w:r>
      <w:r w:rsidRPr="00962D18">
        <w:rPr>
          <w:rFonts w:ascii="Times New Roman" w:hAnsi="Times New Roman"/>
          <w:color w:val="000000"/>
        </w:rPr>
        <w:t>.</w:t>
      </w:r>
      <w:r w:rsidR="007852FA">
        <w:rPr>
          <w:rFonts w:ascii="Times New Roman" w:hAnsi="Times New Roman"/>
          <w:color w:val="000000"/>
        </w:rPr>
        <w:t>15</w:t>
      </w:r>
      <w:r w:rsidR="007852FA" w:rsidRPr="00962D18">
        <w:rPr>
          <w:rFonts w:ascii="Times New Roman" w:hAnsi="Times New Roman"/>
          <w:color w:val="000000"/>
        </w:rPr>
        <w:t xml:space="preserve"> </w:t>
      </w:r>
      <w:r w:rsidRPr="00962D18">
        <w:rPr>
          <w:rFonts w:ascii="Times New Roman" w:hAnsi="Times New Roman"/>
          <w:color w:val="000000"/>
        </w:rPr>
        <w:t xml:space="preserve">této smlouvy.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5B4D9F28"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CE0975">
        <w:rPr>
          <w:rFonts w:ascii="Times New Roman" w:hAnsi="Times New Roman"/>
          <w:color w:val="000000"/>
        </w:rPr>
        <w:t>5</w:t>
      </w:r>
      <w:r w:rsidRPr="00962D18">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010188C1" w:rsidR="000879C6"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CE0975">
        <w:rPr>
          <w:rFonts w:ascii="Times New Roman" w:hAnsi="Times New Roman"/>
        </w:rPr>
        <w:t>prvotřídní</w:t>
      </w:r>
      <w:r w:rsidRPr="00962D18">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511C3C07"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w:t>
      </w:r>
      <w:proofErr w:type="spellStart"/>
      <w:r w:rsidRPr="006935D6">
        <w:rPr>
          <w:rFonts w:ascii="Times New Roman" w:hAnsi="Times New Roman"/>
        </w:rPr>
        <w:t>pracovne</w:t>
      </w:r>
      <w:proofErr w:type="spellEnd"/>
      <w:r w:rsidRPr="006935D6">
        <w:rPr>
          <w:rFonts w:ascii="Times New Roman" w:hAnsi="Times New Roman"/>
        </w:rPr>
        <w:t>̌-</w:t>
      </w:r>
      <w:proofErr w:type="spellStart"/>
      <w:r w:rsidRPr="006935D6">
        <w:rPr>
          <w:rFonts w:ascii="Times New Roman" w:hAnsi="Times New Roman"/>
        </w:rPr>
        <w:t>právních</w:t>
      </w:r>
      <w:proofErr w:type="spellEnd"/>
      <w:r w:rsidRPr="006935D6">
        <w:rPr>
          <w:rFonts w:ascii="Times New Roman" w:hAnsi="Times New Roman"/>
        </w:rPr>
        <w:t xml:space="preserve"> </w:t>
      </w:r>
      <w:proofErr w:type="spellStart"/>
      <w:r w:rsidRPr="006935D6">
        <w:rPr>
          <w:rFonts w:ascii="Times New Roman" w:hAnsi="Times New Roman"/>
        </w:rPr>
        <w:t>předpisu</w:t>
      </w:r>
      <w:proofErr w:type="spellEnd"/>
      <w:r w:rsidRPr="006935D6">
        <w:rPr>
          <w:rFonts w:ascii="Times New Roman" w:hAnsi="Times New Roman"/>
        </w:rPr>
        <w:t>̊ (</w:t>
      </w:r>
      <w:proofErr w:type="spellStart"/>
      <w:r w:rsidRPr="006935D6">
        <w:rPr>
          <w:rFonts w:ascii="Times New Roman" w:hAnsi="Times New Roman"/>
        </w:rPr>
        <w:t>zákoník</w:t>
      </w:r>
      <w:proofErr w:type="spellEnd"/>
      <w:r w:rsidRPr="006935D6">
        <w:rPr>
          <w:rFonts w:ascii="Times New Roman" w:hAnsi="Times New Roman"/>
        </w:rPr>
        <w:t xml:space="preserve"> </w:t>
      </w:r>
      <w:proofErr w:type="spellStart"/>
      <w:r w:rsidRPr="006935D6">
        <w:rPr>
          <w:rFonts w:ascii="Times New Roman" w:hAnsi="Times New Roman"/>
        </w:rPr>
        <w:t>práce</w:t>
      </w:r>
      <w:proofErr w:type="spellEnd"/>
      <w:r w:rsidRPr="006935D6">
        <w:rPr>
          <w:rFonts w:ascii="Times New Roman" w:hAnsi="Times New Roman"/>
        </w:rPr>
        <w:t xml:space="preserve"> a </w:t>
      </w:r>
      <w:proofErr w:type="spellStart"/>
      <w:r w:rsidRPr="006935D6">
        <w:rPr>
          <w:rFonts w:ascii="Times New Roman" w:hAnsi="Times New Roman"/>
        </w:rPr>
        <w:t>zákon</w:t>
      </w:r>
      <w:proofErr w:type="spellEnd"/>
      <w:r w:rsidRPr="006935D6">
        <w:rPr>
          <w:rFonts w:ascii="Times New Roman" w:hAnsi="Times New Roman"/>
        </w:rPr>
        <w:t xml:space="preserve"> o</w:t>
      </w:r>
      <w:r w:rsidR="006935D6">
        <w:rPr>
          <w:rFonts w:ascii="Times New Roman" w:hAnsi="Times New Roman"/>
        </w:rPr>
        <w:t> </w:t>
      </w:r>
      <w:proofErr w:type="spellStart"/>
      <w:r w:rsidRPr="006935D6">
        <w:rPr>
          <w:rFonts w:ascii="Times New Roman" w:hAnsi="Times New Roman"/>
        </w:rPr>
        <w:t>zaměstnanosti</w:t>
      </w:r>
      <w:proofErr w:type="spellEnd"/>
      <w:r w:rsidRPr="006935D6">
        <w:rPr>
          <w:rFonts w:ascii="Times New Roman" w:hAnsi="Times New Roman"/>
        </w:rPr>
        <w:t xml:space="preserve">) a z nich </w:t>
      </w:r>
      <w:proofErr w:type="spellStart"/>
      <w:r w:rsidRPr="006935D6">
        <w:rPr>
          <w:rFonts w:ascii="Times New Roman" w:hAnsi="Times New Roman"/>
        </w:rPr>
        <w:t>vyplývajících</w:t>
      </w:r>
      <w:proofErr w:type="spellEnd"/>
      <w:r w:rsidRPr="006935D6">
        <w:rPr>
          <w:rFonts w:ascii="Times New Roman" w:hAnsi="Times New Roman"/>
        </w:rPr>
        <w:t xml:space="preserve"> povinností </w:t>
      </w:r>
      <w:proofErr w:type="spellStart"/>
      <w:r w:rsidRPr="006935D6">
        <w:rPr>
          <w:rFonts w:ascii="Times New Roman" w:hAnsi="Times New Roman"/>
        </w:rPr>
        <w:t>zejména</w:t>
      </w:r>
      <w:proofErr w:type="spellEnd"/>
      <w:r w:rsidRPr="006935D6">
        <w:rPr>
          <w:rFonts w:ascii="Times New Roman" w:hAnsi="Times New Roman"/>
        </w:rPr>
        <w:t xml:space="preserve"> ve vztahu k </w:t>
      </w:r>
      <w:proofErr w:type="spellStart"/>
      <w:r w:rsidRPr="006935D6">
        <w:rPr>
          <w:rFonts w:ascii="Times New Roman" w:hAnsi="Times New Roman"/>
        </w:rPr>
        <w:t>odměňováni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zaměstnancu</w:t>
      </w:r>
      <w:proofErr w:type="spellEnd"/>
      <w:r w:rsidRPr="006935D6">
        <w:rPr>
          <w:rFonts w:ascii="Times New Roman" w:hAnsi="Times New Roman"/>
        </w:rPr>
        <w:t xml:space="preserve">̊, </w:t>
      </w:r>
      <w:proofErr w:type="spellStart"/>
      <w:r w:rsidRPr="006935D6">
        <w:rPr>
          <w:rFonts w:ascii="Times New Roman" w:hAnsi="Times New Roman"/>
        </w:rPr>
        <w:t>dodržováni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pracovni</w:t>
      </w:r>
      <w:proofErr w:type="spellEnd"/>
      <w:r w:rsidRPr="006935D6">
        <w:rPr>
          <w:rFonts w:ascii="Times New Roman" w:hAnsi="Times New Roman" w:hint="eastAsia"/>
        </w:rPr>
        <w:t>́</w:t>
      </w:r>
      <w:r w:rsidRPr="006935D6">
        <w:rPr>
          <w:rFonts w:ascii="Times New Roman" w:hAnsi="Times New Roman"/>
        </w:rPr>
        <w:t xml:space="preserve"> doby, </w:t>
      </w:r>
      <w:proofErr w:type="spellStart"/>
      <w:r w:rsidRPr="006935D6">
        <w:rPr>
          <w:rFonts w:ascii="Times New Roman" w:hAnsi="Times New Roman"/>
        </w:rPr>
        <w:t>dodržováni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odpočinku</w:t>
      </w:r>
      <w:proofErr w:type="spellEnd"/>
      <w:r w:rsidRPr="006935D6">
        <w:rPr>
          <w:rFonts w:ascii="Times New Roman" w:hAnsi="Times New Roman"/>
        </w:rPr>
        <w:t xml:space="preserve">, </w:t>
      </w:r>
      <w:proofErr w:type="spellStart"/>
      <w:r w:rsidRPr="006935D6">
        <w:rPr>
          <w:rFonts w:ascii="Times New Roman" w:hAnsi="Times New Roman"/>
        </w:rPr>
        <w:t>zaměstnáváni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cizincu</w:t>
      </w:r>
      <w:proofErr w:type="spellEnd"/>
      <w:r w:rsidRPr="006935D6">
        <w:rPr>
          <w:rFonts w:ascii="Times New Roman" w:hAnsi="Times New Roman"/>
        </w:rPr>
        <w:t xml:space="preserve">̊ a </w:t>
      </w:r>
      <w:proofErr w:type="spellStart"/>
      <w:r w:rsidRPr="006935D6">
        <w:rPr>
          <w:rFonts w:ascii="Times New Roman" w:hAnsi="Times New Roman"/>
        </w:rPr>
        <w:t>dodržováni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podmínek</w:t>
      </w:r>
      <w:proofErr w:type="spellEnd"/>
      <w:r w:rsidRPr="006935D6">
        <w:rPr>
          <w:rFonts w:ascii="Times New Roman" w:hAnsi="Times New Roman"/>
        </w:rPr>
        <w:t xml:space="preserve"> </w:t>
      </w:r>
      <w:proofErr w:type="spellStart"/>
      <w:r w:rsidRPr="006935D6">
        <w:rPr>
          <w:rFonts w:ascii="Times New Roman" w:hAnsi="Times New Roman"/>
        </w:rPr>
        <w:t>bezpečnosti</w:t>
      </w:r>
      <w:proofErr w:type="spellEnd"/>
      <w:r w:rsidRPr="006935D6">
        <w:rPr>
          <w:rFonts w:ascii="Times New Roman" w:hAnsi="Times New Roman"/>
        </w:rPr>
        <w:t xml:space="preserve"> a ochrany </w:t>
      </w:r>
      <w:proofErr w:type="spellStart"/>
      <w:r w:rsidRPr="006935D6">
        <w:rPr>
          <w:rFonts w:ascii="Times New Roman" w:hAnsi="Times New Roman"/>
        </w:rPr>
        <w:t>zdravi</w:t>
      </w:r>
      <w:proofErr w:type="spellEnd"/>
      <w:r w:rsidRPr="006935D6">
        <w:rPr>
          <w:rFonts w:ascii="Times New Roman" w:hAnsi="Times New Roman" w:hint="eastAsia"/>
        </w:rPr>
        <w:t>́</w:t>
      </w:r>
      <w:r w:rsidRPr="006935D6">
        <w:rPr>
          <w:rFonts w:ascii="Times New Roman" w:hAnsi="Times New Roman"/>
        </w:rPr>
        <w:t xml:space="preserve"> </w:t>
      </w:r>
      <w:proofErr w:type="spellStart"/>
      <w:r w:rsidRPr="006935D6">
        <w:rPr>
          <w:rFonts w:ascii="Times New Roman" w:hAnsi="Times New Roman"/>
        </w:rPr>
        <w:t>při</w:t>
      </w:r>
      <w:proofErr w:type="spellEnd"/>
      <w:r w:rsidRPr="006935D6">
        <w:rPr>
          <w:rFonts w:ascii="Times New Roman" w:hAnsi="Times New Roman"/>
        </w:rPr>
        <w:t xml:space="preserve"> </w:t>
      </w:r>
      <w:proofErr w:type="spellStart"/>
      <w:r w:rsidRPr="006935D6">
        <w:rPr>
          <w:rFonts w:ascii="Times New Roman" w:hAnsi="Times New Roman"/>
        </w:rPr>
        <w:t>práci</w:t>
      </w:r>
      <w:proofErr w:type="spellEnd"/>
      <w:r w:rsidRPr="006935D6">
        <w:rPr>
          <w:rFonts w:ascii="Times New Roman" w:hAnsi="Times New Roman"/>
        </w:rPr>
        <w:t xml:space="preserve">, a to pro </w:t>
      </w:r>
      <w:proofErr w:type="spellStart"/>
      <w:r w:rsidRPr="006935D6">
        <w:rPr>
          <w:rFonts w:ascii="Times New Roman" w:hAnsi="Times New Roman"/>
        </w:rPr>
        <w:t>všechny</w:t>
      </w:r>
      <w:proofErr w:type="spellEnd"/>
      <w:r w:rsidRPr="006935D6">
        <w:rPr>
          <w:rFonts w:ascii="Times New Roman" w:hAnsi="Times New Roman"/>
        </w:rPr>
        <w:t xml:space="preserve"> osoby, </w:t>
      </w:r>
      <w:proofErr w:type="spellStart"/>
      <w:r w:rsidRPr="006935D6">
        <w:rPr>
          <w:rFonts w:ascii="Times New Roman" w:hAnsi="Times New Roman"/>
        </w:rPr>
        <w:t>ktere</w:t>
      </w:r>
      <w:proofErr w:type="spellEnd"/>
      <w:r w:rsidRPr="006935D6">
        <w:rPr>
          <w:rFonts w:ascii="Times New Roman" w:hAnsi="Times New Roman" w:hint="eastAsia"/>
        </w:rPr>
        <w:t>́</w:t>
      </w:r>
      <w:r w:rsidRPr="006935D6">
        <w:rPr>
          <w:rFonts w:ascii="Times New Roman" w:hAnsi="Times New Roman"/>
        </w:rPr>
        <w:t xml:space="preserve"> se budou na realizaci Díla </w:t>
      </w:r>
      <w:proofErr w:type="spellStart"/>
      <w:r w:rsidRPr="006935D6">
        <w:rPr>
          <w:rFonts w:ascii="Times New Roman" w:hAnsi="Times New Roman"/>
        </w:rPr>
        <w:t>podílet</w:t>
      </w:r>
      <w:proofErr w:type="spellEnd"/>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FFDCEDC"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E44963">
        <w:rPr>
          <w:rFonts w:ascii="Times New Roman" w:hAnsi="Times New Roman"/>
        </w:rPr>
        <w:t>,</w:t>
      </w:r>
      <w:r w:rsidRPr="006935D6">
        <w:rPr>
          <w:rFonts w:ascii="Times New Roman" w:hAnsi="Times New Roman"/>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48441ED" w14:textId="77777777" w:rsidR="00E045BB"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E045BB">
        <w:rPr>
          <w:rFonts w:ascii="Times New Roman" w:hAnsi="Times New Roman"/>
          <w:sz w:val="22"/>
          <w:szCs w:val="22"/>
        </w:rPr>
        <w:t>,</w:t>
      </w:r>
    </w:p>
    <w:p w14:paraId="43FA9FD6" w14:textId="02DC647E" w:rsidR="006756BA" w:rsidRPr="00E045BB" w:rsidRDefault="00E045BB"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5A02D6">
        <w:rPr>
          <w:rFonts w:ascii="Times New Roman" w:hAnsi="Times New Roman"/>
          <w:sz w:val="22"/>
          <w:szCs w:val="22"/>
        </w:rPr>
        <w:t>že zajistí, aby byl při plnění díla minimalizován dopad na životní prostředí</w:t>
      </w:r>
      <w:r w:rsidR="006756BA" w:rsidRPr="00E045BB">
        <w:rPr>
          <w:rFonts w:ascii="Times New Roman" w:hAnsi="Times New Roman"/>
          <w:sz w:val="22"/>
          <w:szCs w:val="22"/>
        </w:rPr>
        <w:t xml:space="preserve">. </w:t>
      </w:r>
    </w:p>
    <w:p w14:paraId="61030E2E" w14:textId="1038EC6F"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proofErr w:type="spellStart"/>
      <w:r w:rsidRPr="006935D6">
        <w:rPr>
          <w:rFonts w:ascii="Times New Roman" w:hAnsi="Times New Roman"/>
          <w:sz w:val="22"/>
          <w:szCs w:val="22"/>
        </w:rPr>
        <w:t>potřeba</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proofErr w:type="spellStart"/>
      <w:r w:rsidRPr="006935D6">
        <w:rPr>
          <w:rFonts w:ascii="Times New Roman" w:hAnsi="Times New Roman"/>
          <w:sz w:val="22"/>
          <w:szCs w:val="22"/>
        </w:rPr>
        <w:t>doručení</w:t>
      </w:r>
      <w:proofErr w:type="spellEnd"/>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proofErr w:type="spellStart"/>
      <w:r w:rsidRPr="006935D6">
        <w:rPr>
          <w:rFonts w:ascii="Times New Roman" w:hAnsi="Times New Roman"/>
          <w:sz w:val="22"/>
          <w:szCs w:val="22"/>
        </w:rPr>
        <w:t>předchozí</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věty</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může</w:t>
      </w:r>
      <w:proofErr w:type="spellEnd"/>
      <w:r w:rsidRPr="006935D6">
        <w:rPr>
          <w:rFonts w:ascii="Times New Roman" w:hAnsi="Times New Roman"/>
          <w:sz w:val="22"/>
          <w:szCs w:val="22"/>
        </w:rPr>
        <w:t xml:space="preserve"> být </w:t>
      </w:r>
      <w:proofErr w:type="spellStart"/>
      <w:r w:rsidRPr="006935D6">
        <w:rPr>
          <w:rFonts w:ascii="Times New Roman" w:hAnsi="Times New Roman"/>
          <w:sz w:val="22"/>
          <w:szCs w:val="22"/>
        </w:rPr>
        <w:t>učiněna</w:t>
      </w:r>
      <w:proofErr w:type="spellEnd"/>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35003B89" w14:textId="77777777" w:rsidR="006935D6"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47A9B3AD"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 v </w:t>
      </w:r>
      <w:r w:rsidR="003D7918">
        <w:rPr>
          <w:rFonts w:ascii="Times New Roman" w:hAnsi="Times New Roman"/>
          <w:sz w:val="22"/>
          <w:szCs w:val="22"/>
        </w:rPr>
        <w:t>Z</w:t>
      </w:r>
      <w:r w:rsidRPr="00250C4B">
        <w:rPr>
          <w:rFonts w:ascii="Times New Roman" w:hAnsi="Times New Roman"/>
          <w:sz w:val="22"/>
          <w:szCs w:val="22"/>
        </w:rPr>
        <w:t xml:space="preserve">ZVZ,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4224CC04"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32E7FD06" w:rsidR="00CE0975" w:rsidRPr="000902E6"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w:t>
      </w:r>
      <w:r w:rsidR="00CC232E">
        <w:rPr>
          <w:rFonts w:ascii="Times New Roman" w:hAnsi="Times New Roman"/>
          <w:sz w:val="22"/>
          <w:szCs w:val="22"/>
        </w:rPr>
        <w:t xml:space="preserve">nebo 5.2 </w:t>
      </w:r>
      <w:r w:rsidRPr="000902E6">
        <w:rPr>
          <w:rFonts w:ascii="Times New Roman" w:hAnsi="Times New Roman"/>
          <w:sz w:val="22"/>
          <w:szCs w:val="22"/>
        </w:rPr>
        <w:t>této smlouvy a nesplnění daného termínu ani v dodatečné lhůtě 15 dnů,</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0,5%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část smluvní ceny Díla odpovídající </w:t>
      </w:r>
      <w:r w:rsidR="000879C6">
        <w:rPr>
          <w:rFonts w:ascii="Times New Roman" w:hAnsi="Times New Roman"/>
          <w:color w:val="000000"/>
        </w:rPr>
        <w:t>z</w:t>
      </w:r>
      <w:r w:rsidR="00CE0975" w:rsidRPr="000902E6">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Pr>
          <w:rFonts w:ascii="Times New Roman" w:hAnsi="Times New Roman"/>
          <w:color w:val="000000"/>
        </w:rPr>
        <w:t>o</w:t>
      </w:r>
      <w:r w:rsidR="00CE0975" w:rsidRPr="000902E6">
        <w:rPr>
          <w:rFonts w:ascii="Times New Roman" w:hAnsi="Times New Roman"/>
          <w:color w:val="000000"/>
        </w:rPr>
        <w:t xml:space="preserve">bjednatele či jiné třetí osoby představují rozdíl mezi náklady vynaloženými </w:t>
      </w:r>
      <w:r w:rsidR="000879C6">
        <w:rPr>
          <w:rFonts w:ascii="Times New Roman" w:hAnsi="Times New Roman"/>
          <w:color w:val="000000"/>
        </w:rPr>
        <w:t>o</w:t>
      </w:r>
      <w:r w:rsidR="00CE0975" w:rsidRPr="000902E6">
        <w:rPr>
          <w:rFonts w:ascii="Times New Roman" w:hAnsi="Times New Roman"/>
          <w:color w:val="000000"/>
        </w:rPr>
        <w:t xml:space="preserve">bjednatelem na dokončení Díla namísto </w:t>
      </w:r>
      <w:r w:rsidR="000879C6">
        <w:rPr>
          <w:rFonts w:ascii="Times New Roman" w:hAnsi="Times New Roman"/>
          <w:color w:val="000000"/>
        </w:rPr>
        <w:t>z</w:t>
      </w:r>
      <w:r w:rsidR="00CE0975" w:rsidRPr="000902E6">
        <w:rPr>
          <w:rFonts w:ascii="Times New Roman" w:hAnsi="Times New Roman"/>
          <w:color w:val="000000"/>
        </w:rPr>
        <w:t xml:space="preserve">hotovitele a částkou odpovídající ceně za Dílo za tu část Díla, kterou </w:t>
      </w:r>
      <w:r w:rsidR="000879C6">
        <w:rPr>
          <w:rFonts w:ascii="Times New Roman" w:hAnsi="Times New Roman"/>
          <w:color w:val="000000"/>
        </w:rPr>
        <w:t>z</w:t>
      </w:r>
      <w:r w:rsidR="00CE0975" w:rsidRPr="000902E6">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Pr>
          <w:rFonts w:ascii="Times New Roman" w:hAnsi="Times New Roman"/>
          <w:color w:val="000000"/>
        </w:rPr>
        <w:t> </w:t>
      </w:r>
      <w:r w:rsidR="00CE0975" w:rsidRPr="000902E6">
        <w:rPr>
          <w:rFonts w:ascii="Times New Roman" w:hAnsi="Times New Roman"/>
          <w:color w:val="000000"/>
        </w:rPr>
        <w:t xml:space="preserve">čase pro tento druh prací. </w:t>
      </w:r>
    </w:p>
    <w:p w14:paraId="7D8F91C9" w14:textId="1095DBA9"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Pokud ne</w:t>
      </w:r>
      <w:r w:rsidR="009B0A24">
        <w:rPr>
          <w:rFonts w:ascii="Times New Roman" w:hAnsi="Times New Roman"/>
          <w:sz w:val="22"/>
          <w:szCs w:val="22"/>
        </w:rPr>
        <w:t>ní</w:t>
      </w:r>
      <w:r w:rsidRPr="00250C4B">
        <w:rPr>
          <w:rFonts w:ascii="Times New Roman" w:hAnsi="Times New Roman"/>
          <w:sz w:val="22"/>
          <w:szCs w:val="22"/>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rPr>
        <w:t>89/2012</w:t>
      </w:r>
      <w:r w:rsidRPr="00250C4B">
        <w:rPr>
          <w:rFonts w:ascii="Times New Roman" w:hAnsi="Times New Roman"/>
          <w:sz w:val="22"/>
          <w:szCs w:val="22"/>
        </w:rPr>
        <w:t xml:space="preserve"> Sb.</w:t>
      </w:r>
      <w:r w:rsidR="00E36F72">
        <w:rPr>
          <w:rFonts w:ascii="Times New Roman" w:hAnsi="Times New Roman"/>
          <w:sz w:val="22"/>
          <w:szCs w:val="22"/>
        </w:rPr>
        <w:t>,</w:t>
      </w:r>
      <w:r w:rsidRPr="00250C4B">
        <w:rPr>
          <w:rFonts w:ascii="Times New Roman" w:hAnsi="Times New Roman"/>
          <w:sz w:val="22"/>
          <w:szCs w:val="22"/>
        </w:rPr>
        <w:t xml:space="preserve"> </w:t>
      </w:r>
      <w:r>
        <w:rPr>
          <w:rFonts w:ascii="Times New Roman" w:hAnsi="Times New Roman"/>
          <w:sz w:val="22"/>
          <w:szCs w:val="22"/>
        </w:rPr>
        <w:t>občanský</w:t>
      </w:r>
      <w:r w:rsidRPr="00250C4B">
        <w:rPr>
          <w:rFonts w:ascii="Times New Roman" w:hAnsi="Times New Roman"/>
          <w:sz w:val="22"/>
          <w:szCs w:val="22"/>
        </w:rPr>
        <w:t xml:space="preserve"> zákoník</w:t>
      </w:r>
      <w:r w:rsidR="00E36F72">
        <w:rPr>
          <w:rFonts w:ascii="Times New Roman" w:hAnsi="Times New Roman"/>
          <w:sz w:val="22"/>
          <w:szCs w:val="22"/>
        </w:rPr>
        <w:t>,</w:t>
      </w:r>
      <w:r w:rsidRPr="00250C4B">
        <w:rPr>
          <w:rFonts w:ascii="Times New Roman" w:hAnsi="Times New Roman"/>
          <w:sz w:val="22"/>
          <w:szCs w:val="22"/>
        </w:rPr>
        <w:t xml:space="preserve"> v platném 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5DEC2199" w:rsidR="00A30755" w:rsidRPr="00275710"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79A867FA" w14:textId="64F8C85D" w:rsidR="001D73AE" w:rsidRDefault="001D73AE" w:rsidP="00AB2DFB">
      <w:pPr>
        <w:pStyle w:val="Text"/>
        <w:spacing w:line="240" w:lineRule="auto"/>
        <w:ind w:left="567" w:hanging="567"/>
        <w:rPr>
          <w:rFonts w:ascii="Times New Roman" w:hAnsi="Times New Roman"/>
          <w:sz w:val="22"/>
          <w:szCs w:val="22"/>
        </w:rPr>
      </w:pPr>
    </w:p>
    <w:p w14:paraId="372B9092" w14:textId="77777777" w:rsidR="006935D6" w:rsidRDefault="006935D6" w:rsidP="00AB2DFB">
      <w:pPr>
        <w:pStyle w:val="Text"/>
        <w:spacing w:line="240" w:lineRule="auto"/>
        <w:ind w:left="567" w:hanging="567"/>
        <w:rPr>
          <w:rFonts w:ascii="Times New Roman" w:hAnsi="Times New Roman"/>
          <w:sz w:val="22"/>
          <w:szCs w:val="22"/>
        </w:rPr>
      </w:pPr>
    </w:p>
    <w:p w14:paraId="29F52D16" w14:textId="2A84A12F" w:rsidR="000C2F88" w:rsidRPr="00962D18" w:rsidRDefault="00105AD9"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Podmínky poskytování dotace</w:t>
      </w:r>
    </w:p>
    <w:p w14:paraId="38BD553D" w14:textId="6DCD7C11" w:rsidR="00A733E6" w:rsidRPr="00962D18" w:rsidRDefault="00A733E6"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27BE884" w14:textId="77777777"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962D18">
        <w:rPr>
          <w:rFonts w:ascii="Times New Roman" w:hAnsi="Times New Roman"/>
          <w:color w:val="000000"/>
        </w:rPr>
        <w:t xml:space="preserve">Zhotovitel se zavazuje poskytnout přiměřený přístup zástupcům objednatele, zástupcům poskytovatele dotace, auditního orgánu či jiným příslušným kontrolním úřadům do míst činnosti a lokalit plnění smlouvy a k dokumentům </w:t>
      </w:r>
      <w:r w:rsidRPr="00296D17">
        <w:rPr>
          <w:rFonts w:asciiTheme="majorBidi" w:hAnsiTheme="majorBidi" w:cstheme="majorBidi"/>
          <w:color w:val="000000"/>
        </w:rPr>
        <w:t>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693E43F" w14:textId="77777777"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296D17">
        <w:rPr>
          <w:rFonts w:asciiTheme="majorBidi" w:hAnsiTheme="majorBidi" w:cstheme="majorBidi"/>
          <w:color w:val="000000"/>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2A82BFD" w14:textId="14AD593A" w:rsidR="00A733E6" w:rsidRPr="00F010F2"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296D17">
        <w:rPr>
          <w:rFonts w:asciiTheme="majorBidi" w:hAnsiTheme="majorBidi" w:cstheme="majorBidi"/>
          <w:color w:val="000000"/>
        </w:rPr>
        <w:t xml:space="preserve">Zhotovitel je povinen uchovávat </w:t>
      </w:r>
      <w:r w:rsidRPr="003A1F1B">
        <w:rPr>
          <w:rFonts w:asciiTheme="majorBidi" w:hAnsiTheme="majorBidi" w:cstheme="majorBidi"/>
          <w:color w:val="000000"/>
        </w:rPr>
        <w:t xml:space="preserve">veškerou dokumentaci související s realizací předmětu plnění včetně účetních dokladů </w:t>
      </w:r>
      <w:r w:rsidR="00DA24B7" w:rsidRPr="003A1F1B">
        <w:rPr>
          <w:rFonts w:asciiTheme="majorBidi" w:hAnsiTheme="majorBidi" w:cstheme="majorBidi"/>
          <w:color w:val="000000"/>
        </w:rPr>
        <w:t xml:space="preserve">do konce </w:t>
      </w:r>
      <w:r w:rsidR="00DA24B7" w:rsidRPr="00F010F2">
        <w:rPr>
          <w:rFonts w:asciiTheme="majorBidi" w:hAnsiTheme="majorBidi" w:cstheme="majorBidi"/>
          <w:color w:val="000000"/>
        </w:rPr>
        <w:t xml:space="preserve">roku </w:t>
      </w:r>
      <w:r w:rsidR="006D59D3" w:rsidRPr="0024489C">
        <w:rPr>
          <w:rFonts w:asciiTheme="majorBidi" w:hAnsiTheme="majorBidi" w:cstheme="majorBidi"/>
          <w:color w:val="000000"/>
        </w:rPr>
        <w:t>2035</w:t>
      </w:r>
      <w:r w:rsidR="00DA24B7" w:rsidRPr="0024489C">
        <w:rPr>
          <w:rFonts w:asciiTheme="majorBidi" w:hAnsiTheme="majorBidi" w:cstheme="majorBidi"/>
          <w:color w:val="000000"/>
        </w:rPr>
        <w:t>,</w:t>
      </w:r>
      <w:r w:rsidR="00DA24B7" w:rsidRPr="00F010F2">
        <w:rPr>
          <w:rFonts w:asciiTheme="majorBidi" w:hAnsiTheme="majorBidi" w:cstheme="majorBidi"/>
          <w:color w:val="000000"/>
        </w:rPr>
        <w:t xml:space="preserve"> vždy však minimálně</w:t>
      </w:r>
      <w:r w:rsidRPr="00F010F2">
        <w:rPr>
          <w:rFonts w:asciiTheme="majorBidi" w:hAnsiTheme="majorBidi" w:cstheme="majorBidi"/>
          <w:color w:val="000000"/>
        </w:rPr>
        <w:t xml:space="preserve"> </w:t>
      </w:r>
      <w:r w:rsidR="00D214CB" w:rsidRPr="00F010F2">
        <w:rPr>
          <w:rFonts w:asciiTheme="majorBidi" w:hAnsiTheme="majorBidi" w:cstheme="majorBidi"/>
        </w:rPr>
        <w:t xml:space="preserve">po dobu deseti let ode dne </w:t>
      </w:r>
      <w:r w:rsidR="00E871AF" w:rsidRPr="00F010F2">
        <w:rPr>
          <w:rFonts w:asciiTheme="majorBidi" w:hAnsiTheme="majorBidi" w:cstheme="majorBidi"/>
        </w:rPr>
        <w:t>finančního ukončení projektu</w:t>
      </w:r>
      <w:r w:rsidR="00DA24B7" w:rsidRPr="00F010F2">
        <w:rPr>
          <w:rFonts w:asciiTheme="majorBidi" w:hAnsiTheme="majorBidi" w:cstheme="majorBidi"/>
        </w:rPr>
        <w:t xml:space="preserve"> (o těchto termínech bude objednatel zhotovitele informovat)</w:t>
      </w:r>
      <w:r w:rsidR="00D214CB" w:rsidRPr="00F010F2">
        <w:rPr>
          <w:rFonts w:asciiTheme="majorBidi" w:hAnsiTheme="majorBidi" w:cstheme="majorBidi"/>
        </w:rPr>
        <w:t>.</w:t>
      </w:r>
      <w:r w:rsidR="005F2AE4" w:rsidRPr="00F010F2" w:rsidDel="005F2AE4">
        <w:rPr>
          <w:rFonts w:asciiTheme="majorBidi" w:hAnsiTheme="majorBidi" w:cstheme="majorBidi"/>
          <w:color w:val="000000"/>
        </w:rPr>
        <w:t xml:space="preserve"> </w:t>
      </w:r>
      <w:r w:rsidRPr="00F010F2">
        <w:rPr>
          <w:rFonts w:asciiTheme="majorBidi" w:hAnsiTheme="majorBidi" w:cstheme="majorBidi"/>
          <w:color w:val="000000"/>
        </w:rPr>
        <w:t xml:space="preserve"> </w:t>
      </w:r>
    </w:p>
    <w:p w14:paraId="2630C558" w14:textId="3F88BF43"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F010F2">
        <w:rPr>
          <w:rFonts w:asciiTheme="majorBidi" w:hAnsiTheme="majorBidi" w:cstheme="majorBidi"/>
          <w:color w:val="000000"/>
        </w:rPr>
        <w:t>Zhotovitel je povinen</w:t>
      </w:r>
      <w:r w:rsidR="00DA24B7" w:rsidRPr="00F010F2">
        <w:rPr>
          <w:rFonts w:asciiTheme="majorBidi" w:hAnsiTheme="majorBidi" w:cstheme="majorBidi"/>
          <w:color w:val="000000"/>
        </w:rPr>
        <w:t xml:space="preserve"> do konce roku </w:t>
      </w:r>
      <w:r w:rsidR="006D59D3" w:rsidRPr="0024489C">
        <w:rPr>
          <w:rFonts w:asciiTheme="majorBidi" w:hAnsiTheme="majorBidi" w:cstheme="majorBidi"/>
          <w:color w:val="000000"/>
        </w:rPr>
        <w:t>2035</w:t>
      </w:r>
      <w:r w:rsidR="005F2AE4" w:rsidRPr="00F010F2">
        <w:rPr>
          <w:rFonts w:asciiTheme="majorBidi" w:hAnsiTheme="majorBidi" w:cstheme="majorBidi"/>
          <w:color w:val="000000"/>
        </w:rPr>
        <w:t xml:space="preserve">, </w:t>
      </w:r>
      <w:r w:rsidR="00DA24B7" w:rsidRPr="00F010F2">
        <w:rPr>
          <w:rFonts w:asciiTheme="majorBidi" w:hAnsiTheme="majorBidi" w:cstheme="majorBidi"/>
          <w:color w:val="000000"/>
        </w:rPr>
        <w:t xml:space="preserve">vždy však </w:t>
      </w:r>
      <w:r w:rsidRPr="00F010F2">
        <w:rPr>
          <w:rFonts w:asciiTheme="majorBidi" w:hAnsiTheme="majorBidi" w:cstheme="majorBidi"/>
          <w:color w:val="000000"/>
        </w:rPr>
        <w:t xml:space="preserve">minimálně </w:t>
      </w:r>
      <w:r w:rsidR="005F2AE4" w:rsidRPr="00F010F2">
        <w:rPr>
          <w:rFonts w:asciiTheme="majorBidi" w:hAnsiTheme="majorBidi" w:cstheme="majorBidi"/>
        </w:rPr>
        <w:t xml:space="preserve">po dobu deseti let </w:t>
      </w:r>
      <w:r w:rsidR="00E871AF" w:rsidRPr="00F010F2">
        <w:rPr>
          <w:rFonts w:asciiTheme="majorBidi" w:hAnsiTheme="majorBidi" w:cstheme="majorBidi"/>
        </w:rPr>
        <w:t>ode dne finančního ukončení projektu</w:t>
      </w:r>
      <w:r w:rsidR="00DA24B7" w:rsidRPr="00F010F2">
        <w:rPr>
          <w:rFonts w:asciiTheme="majorBidi" w:hAnsiTheme="majorBidi" w:cstheme="majorBidi"/>
        </w:rPr>
        <w:t xml:space="preserve"> (o těchto termínech bude objednatel</w:t>
      </w:r>
      <w:r w:rsidR="00DA24B7" w:rsidRPr="003A1F1B">
        <w:rPr>
          <w:rFonts w:asciiTheme="majorBidi" w:hAnsiTheme="majorBidi" w:cstheme="majorBidi"/>
        </w:rPr>
        <w:t xml:space="preserve"> zhotovitele informovat)</w:t>
      </w:r>
      <w:r w:rsidR="005F2AE4" w:rsidRPr="003A1F1B">
        <w:rPr>
          <w:rFonts w:asciiTheme="majorBidi" w:hAnsiTheme="majorBidi" w:cstheme="majorBidi"/>
        </w:rPr>
        <w:t>,</w:t>
      </w:r>
      <w:r w:rsidRPr="003A1F1B">
        <w:rPr>
          <w:rFonts w:asciiTheme="majorBidi" w:hAnsiTheme="majorBidi" w:cstheme="majorBidi"/>
          <w:color w:val="000000"/>
        </w:rPr>
        <w:t xml:space="preserve"> </w:t>
      </w:r>
      <w:r w:rsidR="00DA24B7" w:rsidRPr="003A1F1B">
        <w:rPr>
          <w:rFonts w:asciiTheme="majorBidi" w:hAnsiTheme="majorBidi" w:cstheme="majorBidi"/>
          <w:color w:val="000000"/>
        </w:rPr>
        <w:t xml:space="preserve">poskytovat </w:t>
      </w:r>
      <w:r w:rsidRPr="003A1F1B">
        <w:rPr>
          <w:rFonts w:asciiTheme="majorBidi" w:hAnsiTheme="majorBidi" w:cstheme="majorBidi"/>
          <w:color w:val="000000"/>
        </w:rPr>
        <w:t>požadované informace a dokumentaci související s realizací projektu zaměstnancům nebo zmocněncům pověřených</w:t>
      </w:r>
      <w:r w:rsidRPr="00296D17">
        <w:rPr>
          <w:rFonts w:asciiTheme="majorBidi" w:hAnsiTheme="majorBidi" w:cstheme="majorBidi"/>
          <w:color w:val="000000"/>
        </w:rPr>
        <w:t xml:space="preserve">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w:t>
      </w:r>
      <w:r w:rsidR="0027505E">
        <w:rPr>
          <w:rFonts w:asciiTheme="majorBidi" w:hAnsiTheme="majorBidi" w:cstheme="majorBidi"/>
          <w:color w:val="000000"/>
        </w:rPr>
        <w:t> </w:t>
      </w:r>
      <w:r w:rsidRPr="00296D17">
        <w:rPr>
          <w:rFonts w:asciiTheme="majorBidi" w:hAnsiTheme="majorBidi" w:cstheme="majorBidi"/>
          <w:color w:val="000000"/>
        </w:rPr>
        <w:t>realizaci projektu a poskytnout jim při provádění kontroly součinnost.</w:t>
      </w:r>
    </w:p>
    <w:p w14:paraId="368D9D61" w14:textId="317B28CB" w:rsidR="001D73AE" w:rsidRPr="005A02D6" w:rsidRDefault="00633FE0" w:rsidP="00C76353">
      <w:pPr>
        <w:pStyle w:val="Odstavecseseznamem"/>
        <w:spacing w:before="90"/>
        <w:ind w:left="709" w:right="21" w:hanging="709"/>
        <w:jc w:val="both"/>
        <w:rPr>
          <w:rFonts w:asciiTheme="majorBidi" w:hAnsiTheme="majorBidi" w:cstheme="majorBidi"/>
          <w:strike/>
        </w:rPr>
      </w:pPr>
      <w:r w:rsidRPr="00296D17">
        <w:rPr>
          <w:rFonts w:asciiTheme="majorBidi" w:hAnsiTheme="majorBidi" w:cstheme="majorBidi"/>
          <w:color w:val="000000"/>
        </w:rPr>
        <w:t xml:space="preserve">13.6  </w:t>
      </w:r>
      <w:r w:rsidRPr="00296D17">
        <w:rPr>
          <w:rFonts w:asciiTheme="majorBidi" w:hAnsiTheme="majorBidi" w:cstheme="majorBidi"/>
          <w:color w:val="000000"/>
        </w:rPr>
        <w:tab/>
      </w:r>
    </w:p>
    <w:p w14:paraId="3F390441" w14:textId="77777777" w:rsidR="00C21D1E" w:rsidRPr="00296D17" w:rsidRDefault="00C21D1E" w:rsidP="00C21D1E">
      <w:pPr>
        <w:pStyle w:val="Text"/>
        <w:spacing w:line="240" w:lineRule="auto"/>
        <w:ind w:left="567" w:hanging="567"/>
        <w:rPr>
          <w:rFonts w:asciiTheme="majorBidi" w:hAnsiTheme="majorBidi" w:cstheme="majorBidi"/>
          <w:sz w:val="22"/>
          <w:szCs w:val="22"/>
        </w:rPr>
      </w:pPr>
    </w:p>
    <w:p w14:paraId="0965078F" w14:textId="424945AD"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154CFAA7" w:rsidR="00720FDC" w:rsidRPr="00962D18" w:rsidRDefault="00633FE0">
      <w:pPr>
        <w:pStyle w:val="Odstavecseseznamem"/>
        <w:spacing w:before="90"/>
        <w:ind w:left="709" w:right="21" w:hanging="709"/>
        <w:jc w:val="both"/>
        <w:rPr>
          <w:rFonts w:ascii="Times New Roman" w:hAnsi="Times New Roman"/>
          <w:color w:val="000000"/>
        </w:rPr>
      </w:pPr>
      <w:r>
        <w:rPr>
          <w:rFonts w:ascii="Times New Roman" w:hAnsi="Times New Roman"/>
        </w:rPr>
        <w:t xml:space="preserve">14.1  </w:t>
      </w:r>
      <w:r>
        <w:rPr>
          <w:rFonts w:ascii="Times New Roman" w:hAnsi="Times New Roman"/>
        </w:rPr>
        <w:tab/>
      </w:r>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považuje částka minimálně 5 mil. Kč pro jednu pojistnou událost a celková částka pojistného plnění minimálně 15 mil. Kč ročně.</w:t>
      </w:r>
    </w:p>
    <w:p w14:paraId="3376770F" w14:textId="6018A681"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62C25423" w14:textId="03BD93F6"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877926" w:rsidRDefault="00720FDC" w:rsidP="00296D17">
      <w:pPr>
        <w:pStyle w:val="Odstavecseseznamem"/>
        <w:numPr>
          <w:ilvl w:val="1"/>
          <w:numId w:val="15"/>
        </w:numPr>
        <w:spacing w:before="90"/>
        <w:ind w:left="709" w:hanging="709"/>
        <w:jc w:val="both"/>
        <w:rPr>
          <w:rFonts w:ascii="Times New Roman" w:hAnsi="Times New Roman"/>
          <w:color w:val="000000"/>
        </w:rPr>
      </w:pPr>
      <w:r w:rsidRPr="00962D18">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Pr>
          <w:rFonts w:ascii="Times New Roman" w:hAnsi="Times New Roman"/>
          <w:color w:val="000000"/>
        </w:rPr>
        <w:t>P</w:t>
      </w:r>
      <w:r w:rsidRPr="00962D18">
        <w:rPr>
          <w:rFonts w:ascii="Times New Roman" w:hAnsi="Times New Roman"/>
          <w:color w:val="000000"/>
        </w:rPr>
        <w:t xml:space="preserve">říloze č. </w:t>
      </w:r>
      <w:r w:rsidR="00275710">
        <w:rPr>
          <w:rFonts w:ascii="Times New Roman" w:hAnsi="Times New Roman"/>
          <w:color w:val="000000"/>
        </w:rPr>
        <w:t xml:space="preserve">4 </w:t>
      </w:r>
      <w:proofErr w:type="gramStart"/>
      <w:r w:rsidR="00275710">
        <w:rPr>
          <w:rFonts w:ascii="Times New Roman" w:hAnsi="Times New Roman"/>
          <w:color w:val="000000"/>
        </w:rPr>
        <w:t>této</w:t>
      </w:r>
      <w:proofErr w:type="gramEnd"/>
      <w:r w:rsidRPr="00962D18">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w:t>
      </w:r>
      <w:proofErr w:type="spellStart"/>
      <w:r w:rsidRPr="00962D18">
        <w:rPr>
          <w:rFonts w:ascii="Times New Roman" w:hAnsi="Times New Roman"/>
          <w:sz w:val="22"/>
          <w:szCs w:val="22"/>
        </w:rPr>
        <w:t>ust</w:t>
      </w:r>
      <w:proofErr w:type="spellEnd"/>
      <w:r w:rsidRPr="00962D18">
        <w:rPr>
          <w:rFonts w:ascii="Times New Roman" w:hAnsi="Times New Roman"/>
          <w:sz w:val="22"/>
          <w:szCs w:val="22"/>
        </w:rPr>
        <w:t xml:space="preserve">.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77AD2237" w:rsidR="00A30755" w:rsidRPr="00877926" w:rsidRDefault="00A30755" w:rsidP="00296D17">
      <w:pPr>
        <w:pStyle w:val="odraky1"/>
        <w:keepNext/>
        <w:numPr>
          <w:ilvl w:val="1"/>
          <w:numId w:val="15"/>
        </w:numPr>
        <w:spacing w:before="90"/>
        <w:ind w:left="709" w:hanging="709"/>
        <w:rPr>
          <w:szCs w:val="22"/>
        </w:rPr>
      </w:pPr>
      <w:r w:rsidRPr="00962D18">
        <w:rPr>
          <w:szCs w:val="22"/>
        </w:rPr>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w:t>
      </w:r>
      <w:r w:rsidRPr="00877926">
        <w:rPr>
          <w:szCs w:val="22"/>
        </w:rPr>
        <w:t xml:space="preserve"> nic na jeho povinnosti plnit. Smluvní strany dále konstatují, že výše ceny stanovené touto smlouvou je přiměřená a nemůže tedy za žádných okolností odůvodnit využití institutu tzv. „neúměrného zkrácení“ dle ust. § 1793 občanského zákoníku.</w:t>
      </w: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CC20ED">
        <w:rPr>
          <w:szCs w:val="22"/>
          <w:highlight w:val="yellow"/>
        </w:rPr>
        <w:t>…</w:t>
      </w:r>
      <w:r w:rsidR="00A77364" w:rsidRPr="00877926">
        <w:rPr>
          <w:szCs w:val="22"/>
        </w:rPr>
        <w:t xml:space="preserve"> </w:t>
      </w:r>
      <w:r w:rsidR="00A77364" w:rsidRPr="00CC20ED">
        <w:rPr>
          <w:i/>
          <w:color w:val="000000" w:themeColor="text1"/>
          <w:szCs w:val="22"/>
          <w:highlight w:val="cyan"/>
        </w:rPr>
        <w:t>[</w:t>
      </w:r>
      <w:r w:rsidR="00CC20ED" w:rsidRPr="004471B1">
        <w:rPr>
          <w:i/>
          <w:iCs/>
          <w:szCs w:val="22"/>
          <w:highlight w:val="cyan"/>
        </w:rPr>
        <w:t>pozn.:</w:t>
      </w:r>
      <w:r w:rsidR="00CC20ED">
        <w:rPr>
          <w:szCs w:val="22"/>
          <w:highlight w:val="cyan"/>
        </w:rPr>
        <w:t xml:space="preserve"> </w:t>
      </w:r>
      <w:r w:rsidR="00A77364" w:rsidRPr="00CC20ED">
        <w:rPr>
          <w:i/>
          <w:color w:val="000000" w:themeColor="text1"/>
          <w:szCs w:val="22"/>
          <w:highlight w:val="cyan"/>
        </w:rPr>
        <w:t>doplní dodavatel</w:t>
      </w:r>
      <w:r w:rsidR="00CC20ED">
        <w:rPr>
          <w:i/>
          <w:color w:val="000000" w:themeColor="text1"/>
          <w:szCs w:val="22"/>
          <w:highlight w:val="cyan"/>
        </w:rPr>
        <w:t>, následně poznámku smaže</w:t>
      </w:r>
      <w:r w:rsidR="00A77364" w:rsidRPr="00CC20ED">
        <w:rPr>
          <w:i/>
          <w:color w:val="000000" w:themeColor="text1"/>
          <w:szCs w:val="22"/>
          <w:highlight w:val="cyan"/>
        </w:rPr>
        <w:t>]</w:t>
      </w:r>
      <w:r w:rsidR="009C4612" w:rsidRPr="00CC20ED">
        <w:rPr>
          <w:color w:val="000000" w:themeColor="text1"/>
          <w:szCs w:val="22"/>
        </w:rPr>
        <w:t xml:space="preserve"> </w:t>
      </w:r>
      <w:r w:rsidR="002872CC" w:rsidRPr="00877926">
        <w:rPr>
          <w:szCs w:val="22"/>
        </w:rPr>
        <w:t>nebo do její datové schránky</w:t>
      </w:r>
      <w:r w:rsidR="00F86370" w:rsidRPr="00877926">
        <w:rPr>
          <w:szCs w:val="22"/>
        </w:rPr>
        <w:t>.</w:t>
      </w:r>
      <w:r w:rsidRPr="00877926">
        <w:rPr>
          <w:szCs w:val="22"/>
        </w:rPr>
        <w:t xml:space="preserve">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bookmarkStart w:id="3" w:name="_GoBack"/>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bookmarkEnd w:id="3"/>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77777777"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282E5703" w14:textId="4BA4F6E6" w:rsidR="004707AE" w:rsidRPr="00877926"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Vymezení obchodního tajemství</w:t>
      </w:r>
      <w:r w:rsidR="00137C76">
        <w:rPr>
          <w:rFonts w:ascii="Times New Roman" w:hAnsi="Times New Roman"/>
          <w:sz w:val="22"/>
          <w:szCs w:val="22"/>
        </w:rPr>
        <w:t xml:space="preserve"> zhotovitele</w:t>
      </w:r>
      <w:r w:rsidR="00FF5087" w:rsidRPr="00877926">
        <w:rPr>
          <w:rFonts w:ascii="Times New Roman" w:hAnsi="Times New Roman"/>
          <w:sz w:val="22"/>
          <w:szCs w:val="22"/>
        </w:rPr>
        <w:t xml:space="preserve">. </w:t>
      </w:r>
      <w:r w:rsidRPr="00877926">
        <w:rPr>
          <w:rFonts w:ascii="Times New Roman" w:hAnsi="Times New Roman"/>
          <w:sz w:val="22"/>
          <w:szCs w:val="22"/>
        </w:rPr>
        <w:t xml:space="preserve"> </w:t>
      </w:r>
    </w:p>
    <w:p w14:paraId="14CCDE31" w14:textId="165888D4" w:rsidR="005E6D12" w:rsidRPr="00877926"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5</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 (vedoucích pracovníků)</w:t>
      </w:r>
      <w:r w:rsidR="00FF5087" w:rsidRPr="00877926">
        <w:rPr>
          <w:rFonts w:ascii="Times New Roman" w:hAnsi="Times New Roman"/>
          <w:sz w:val="22"/>
          <w:szCs w:val="22"/>
        </w:rPr>
        <w:t>.</w:t>
      </w:r>
      <w:r w:rsidRPr="00877926">
        <w:rPr>
          <w:rFonts w:ascii="Times New Roman" w:hAnsi="Times New Roman"/>
          <w:sz w:val="22"/>
          <w:szCs w:val="22"/>
        </w:rPr>
        <w:t xml:space="preserve"> </w:t>
      </w: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A491A4F"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Ing. Daniel Morys, MBA</w:t>
            </w:r>
          </w:p>
          <w:p w14:paraId="01830DB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předseda představenstva </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2FD75B6" w14:textId="77777777" w:rsidR="00F86370" w:rsidRPr="00877926" w:rsidRDefault="00F86370" w:rsidP="00F86370">
            <w:pPr>
              <w:pStyle w:val="Text"/>
              <w:spacing w:line="240" w:lineRule="auto"/>
              <w:ind w:right="21"/>
              <w:rPr>
                <w:rFonts w:ascii="Times New Roman" w:hAnsi="Times New Roman"/>
                <w:sz w:val="22"/>
                <w:szCs w:val="22"/>
              </w:rPr>
            </w:pPr>
          </w:p>
          <w:p w14:paraId="5DBC91A6" w14:textId="77777777" w:rsidR="00F86370" w:rsidRPr="00877926" w:rsidRDefault="00F86370" w:rsidP="00F86370">
            <w:pPr>
              <w:pStyle w:val="Text"/>
              <w:spacing w:line="240" w:lineRule="auto"/>
              <w:ind w:right="21"/>
              <w:rPr>
                <w:rFonts w:ascii="Times New Roman" w:hAnsi="Times New Roman"/>
                <w:sz w:val="22"/>
                <w:szCs w:val="22"/>
              </w:rPr>
            </w:pPr>
          </w:p>
          <w:p w14:paraId="262C642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00ACD4A" w14:textId="77777777" w:rsidR="00F86370" w:rsidRPr="00877926"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877926">
              <w:rPr>
                <w:rFonts w:ascii="Times New Roman" w:hAnsi="Times New Roman"/>
                <w:color w:val="auto"/>
                <w:sz w:val="22"/>
                <w:szCs w:val="22"/>
              </w:rPr>
              <w:t>Ing. Martin Chovanec</w:t>
            </w:r>
          </w:p>
          <w:p w14:paraId="09724E4D" w14:textId="77777777" w:rsidR="00F86370" w:rsidRPr="00877926" w:rsidRDefault="00F86370" w:rsidP="00910B5F">
            <w:pPr>
              <w:pStyle w:val="Text"/>
              <w:spacing w:line="240" w:lineRule="auto"/>
              <w:ind w:right="23"/>
              <w:rPr>
                <w:rFonts w:ascii="Times New Roman" w:hAnsi="Times New Roman"/>
                <w:sz w:val="22"/>
                <w:szCs w:val="22"/>
              </w:rPr>
            </w:pPr>
            <w:r w:rsidRPr="00877926">
              <w:rPr>
                <w:rFonts w:ascii="Times New Roman" w:hAnsi="Times New Roman"/>
                <w:sz w:val="22"/>
                <w:szCs w:val="22"/>
              </w:rPr>
              <w:t>člen představenstva</w:t>
            </w: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5"/>
      <w:headerReference w:type="default" r:id="rId16"/>
      <w:footerReference w:type="even" r:id="rId17"/>
      <w:footerReference w:type="default" r:id="rId18"/>
      <w:headerReference w:type="first" r:id="rId19"/>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D166B" w14:textId="77777777" w:rsidR="003174AA" w:rsidRDefault="003174AA">
      <w:r>
        <w:separator/>
      </w:r>
    </w:p>
  </w:endnote>
  <w:endnote w:type="continuationSeparator" w:id="0">
    <w:p w14:paraId="2506CA8F" w14:textId="77777777" w:rsidR="003174AA" w:rsidRDefault="0031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2188D97" w:rsidR="00044A6F" w:rsidRDefault="00044A6F">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444E09">
      <w:rPr>
        <w:i/>
        <w:noProof/>
        <w:sz w:val="22"/>
        <w:szCs w:val="22"/>
      </w:rPr>
      <w:t>19</w:t>
    </w:r>
    <w:r>
      <w:rPr>
        <w:i/>
        <w:sz w:val="22"/>
        <w:szCs w:val="22"/>
      </w:rPr>
      <w:fldChar w:fldCharType="end"/>
    </w:r>
  </w:p>
  <w:p w14:paraId="04BAB072" w14:textId="77777777" w:rsidR="00044A6F" w:rsidRDefault="00044A6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68D24A0E" w:rsidR="00044A6F" w:rsidRPr="00AB15CA" w:rsidRDefault="00044A6F"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444E09">
      <w:rPr>
        <w:rFonts w:ascii="Times New Roman" w:hAnsi="Times New Roman"/>
        <w:i/>
        <w:noProof/>
        <w:sz w:val="20"/>
      </w:rPr>
      <w:t>19</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444E09">
      <w:rPr>
        <w:rFonts w:ascii="Times New Roman" w:hAnsi="Times New Roman"/>
        <w:i/>
        <w:noProof/>
        <w:sz w:val="20"/>
      </w:rPr>
      <w:t>19</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FF90" w14:textId="77777777" w:rsidR="003174AA" w:rsidRDefault="003174AA">
      <w:r>
        <w:separator/>
      </w:r>
    </w:p>
  </w:footnote>
  <w:footnote w:type="continuationSeparator" w:id="0">
    <w:p w14:paraId="4C8825B2" w14:textId="77777777" w:rsidR="003174AA" w:rsidRDefault="003174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044A6F" w:rsidRDefault="00044A6F">
    <w:pPr>
      <w:pStyle w:val="Zhlav"/>
      <w:tabs>
        <w:tab w:val="clear" w:pos="4536"/>
        <w:tab w:val="clear" w:pos="9072"/>
      </w:tabs>
      <w:jc w:val="both"/>
      <w:rPr>
        <w:sz w:val="22"/>
        <w:szCs w:val="22"/>
      </w:rPr>
    </w:pPr>
    <w:r>
      <w:rPr>
        <w:sz w:val="22"/>
        <w:szCs w:val="22"/>
      </w:rPr>
      <w:t>Příloha č. 1 – Návrh smlouvy</w:t>
    </w:r>
  </w:p>
  <w:p w14:paraId="677AC40F" w14:textId="77777777" w:rsidR="00044A6F" w:rsidRDefault="00044A6F">
    <w:pPr>
      <w:pStyle w:val="Zhlav"/>
      <w:tabs>
        <w:tab w:val="clear" w:pos="4536"/>
        <w:tab w:val="clear" w:pos="9072"/>
      </w:tabs>
      <w:jc w:val="both"/>
      <w:rPr>
        <w:sz w:val="22"/>
        <w:szCs w:val="22"/>
      </w:rPr>
    </w:pPr>
  </w:p>
  <w:p w14:paraId="6BC05D2C" w14:textId="77777777" w:rsidR="00044A6F" w:rsidRDefault="00044A6F">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044A6F" w:rsidRDefault="00044A6F">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044A6F" w:rsidRPr="00AB15CA" w:rsidRDefault="00044A6F"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044A6F" w:rsidRDefault="00044A6F">
    <w:pPr>
      <w:pStyle w:val="Zhlav"/>
      <w:tabs>
        <w:tab w:val="clear" w:pos="4536"/>
        <w:tab w:val="clear" w:pos="9072"/>
      </w:tabs>
      <w:jc w:val="both"/>
      <w:rPr>
        <w:sz w:val="22"/>
        <w:szCs w:val="22"/>
      </w:rPr>
    </w:pPr>
  </w:p>
  <w:p w14:paraId="24B9E316" w14:textId="77777777" w:rsidR="00044A6F" w:rsidRDefault="00044A6F">
    <w:pPr>
      <w:pStyle w:val="Zhlav"/>
      <w:tabs>
        <w:tab w:val="clear" w:pos="4536"/>
        <w:tab w:val="clear" w:pos="9072"/>
      </w:tabs>
      <w:jc w:val="center"/>
    </w:pPr>
  </w:p>
  <w:p w14:paraId="0A4983F5" w14:textId="77777777" w:rsidR="00044A6F" w:rsidRDefault="00044A6F">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044A6F" w:rsidRDefault="00044A6F">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FFC85152"/>
    <w:lvl w:ilvl="0" w:tplc="42D078B8">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8"/>
  </w:num>
  <w:num w:numId="2">
    <w:abstractNumId w:val="1"/>
  </w:num>
  <w:num w:numId="3">
    <w:abstractNumId w:val="12"/>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3"/>
  </w:num>
  <w:num w:numId="8">
    <w:abstractNumId w:val="24"/>
  </w:num>
  <w:num w:numId="9">
    <w:abstractNumId w:val="3"/>
  </w:num>
  <w:num w:numId="10">
    <w:abstractNumId w:val="16"/>
  </w:num>
  <w:num w:numId="11">
    <w:abstractNumId w:val="22"/>
  </w:num>
  <w:num w:numId="12">
    <w:abstractNumId w:val="0"/>
  </w:num>
  <w:num w:numId="13">
    <w:abstractNumId w:val="4"/>
  </w:num>
  <w:num w:numId="14">
    <w:abstractNumId w:val="17"/>
  </w:num>
  <w:num w:numId="15">
    <w:abstractNumId w:val="19"/>
  </w:num>
  <w:num w:numId="16">
    <w:abstractNumId w:val="7"/>
  </w:num>
  <w:num w:numId="17">
    <w:abstractNumId w:val="15"/>
  </w:num>
  <w:num w:numId="18">
    <w:abstractNumId w:val="10"/>
  </w:num>
  <w:num w:numId="19">
    <w:abstractNumId w:val="6"/>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5"/>
  </w:num>
  <w:num w:numId="37">
    <w:abstractNumId w:val="23"/>
  </w:num>
  <w:num w:numId="38">
    <w:abstractNumId w:val="8"/>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758"/>
    <w:rsid w:val="00004C6B"/>
    <w:rsid w:val="000060EC"/>
    <w:rsid w:val="0000651C"/>
    <w:rsid w:val="00006D59"/>
    <w:rsid w:val="00006D82"/>
    <w:rsid w:val="00013F37"/>
    <w:rsid w:val="000142F5"/>
    <w:rsid w:val="00014410"/>
    <w:rsid w:val="0001726A"/>
    <w:rsid w:val="00017587"/>
    <w:rsid w:val="000209C2"/>
    <w:rsid w:val="00020C68"/>
    <w:rsid w:val="000218DE"/>
    <w:rsid w:val="000259E3"/>
    <w:rsid w:val="00025A19"/>
    <w:rsid w:val="00026548"/>
    <w:rsid w:val="00027403"/>
    <w:rsid w:val="00030A62"/>
    <w:rsid w:val="000334E5"/>
    <w:rsid w:val="000366DB"/>
    <w:rsid w:val="00036700"/>
    <w:rsid w:val="0003791C"/>
    <w:rsid w:val="00037DA9"/>
    <w:rsid w:val="00040255"/>
    <w:rsid w:val="00040CE3"/>
    <w:rsid w:val="00041408"/>
    <w:rsid w:val="0004448B"/>
    <w:rsid w:val="00044A6F"/>
    <w:rsid w:val="00053847"/>
    <w:rsid w:val="00053A89"/>
    <w:rsid w:val="00053BAF"/>
    <w:rsid w:val="0005520A"/>
    <w:rsid w:val="0005568C"/>
    <w:rsid w:val="00057669"/>
    <w:rsid w:val="000612F3"/>
    <w:rsid w:val="00062E8E"/>
    <w:rsid w:val="0006356F"/>
    <w:rsid w:val="00065003"/>
    <w:rsid w:val="00066725"/>
    <w:rsid w:val="000671AB"/>
    <w:rsid w:val="00072FF9"/>
    <w:rsid w:val="000732DC"/>
    <w:rsid w:val="000770F6"/>
    <w:rsid w:val="00077890"/>
    <w:rsid w:val="000803AF"/>
    <w:rsid w:val="00082D86"/>
    <w:rsid w:val="000843B2"/>
    <w:rsid w:val="00085A3C"/>
    <w:rsid w:val="0008624E"/>
    <w:rsid w:val="00086F72"/>
    <w:rsid w:val="000879C6"/>
    <w:rsid w:val="000902E6"/>
    <w:rsid w:val="00091948"/>
    <w:rsid w:val="00092871"/>
    <w:rsid w:val="00092B5A"/>
    <w:rsid w:val="000930B2"/>
    <w:rsid w:val="000A1345"/>
    <w:rsid w:val="000A3CF6"/>
    <w:rsid w:val="000A49CC"/>
    <w:rsid w:val="000A5347"/>
    <w:rsid w:val="000B2D45"/>
    <w:rsid w:val="000B76D0"/>
    <w:rsid w:val="000B78BF"/>
    <w:rsid w:val="000B7D9D"/>
    <w:rsid w:val="000C23A1"/>
    <w:rsid w:val="000C272B"/>
    <w:rsid w:val="000C2F88"/>
    <w:rsid w:val="000C31F0"/>
    <w:rsid w:val="000C5E73"/>
    <w:rsid w:val="000C654B"/>
    <w:rsid w:val="000D3362"/>
    <w:rsid w:val="000D34B5"/>
    <w:rsid w:val="000E0FC8"/>
    <w:rsid w:val="000E1DCC"/>
    <w:rsid w:val="000E1EF9"/>
    <w:rsid w:val="000E46FC"/>
    <w:rsid w:val="000E5644"/>
    <w:rsid w:val="000E64FF"/>
    <w:rsid w:val="000E6661"/>
    <w:rsid w:val="000F22F1"/>
    <w:rsid w:val="000F2BD2"/>
    <w:rsid w:val="000F3F01"/>
    <w:rsid w:val="000F723A"/>
    <w:rsid w:val="00100EDC"/>
    <w:rsid w:val="0010473F"/>
    <w:rsid w:val="00104C19"/>
    <w:rsid w:val="00105AD9"/>
    <w:rsid w:val="00112864"/>
    <w:rsid w:val="0011537F"/>
    <w:rsid w:val="00120592"/>
    <w:rsid w:val="0012666D"/>
    <w:rsid w:val="00127C42"/>
    <w:rsid w:val="00135C70"/>
    <w:rsid w:val="00136E9D"/>
    <w:rsid w:val="00137C76"/>
    <w:rsid w:val="00141943"/>
    <w:rsid w:val="00143009"/>
    <w:rsid w:val="001473E9"/>
    <w:rsid w:val="0015037C"/>
    <w:rsid w:val="001508AA"/>
    <w:rsid w:val="00151ADB"/>
    <w:rsid w:val="00154C8D"/>
    <w:rsid w:val="001551A5"/>
    <w:rsid w:val="001579B3"/>
    <w:rsid w:val="00160955"/>
    <w:rsid w:val="00162551"/>
    <w:rsid w:val="001706B7"/>
    <w:rsid w:val="00170920"/>
    <w:rsid w:val="00171DC0"/>
    <w:rsid w:val="0017419B"/>
    <w:rsid w:val="00175230"/>
    <w:rsid w:val="00177F05"/>
    <w:rsid w:val="0018002C"/>
    <w:rsid w:val="0018011C"/>
    <w:rsid w:val="00180D3D"/>
    <w:rsid w:val="00183744"/>
    <w:rsid w:val="00185BB8"/>
    <w:rsid w:val="001869B3"/>
    <w:rsid w:val="00186BE3"/>
    <w:rsid w:val="001878C6"/>
    <w:rsid w:val="00187B07"/>
    <w:rsid w:val="0019166C"/>
    <w:rsid w:val="00191E38"/>
    <w:rsid w:val="001A0679"/>
    <w:rsid w:val="001A1DC3"/>
    <w:rsid w:val="001A459F"/>
    <w:rsid w:val="001A4E11"/>
    <w:rsid w:val="001A5A12"/>
    <w:rsid w:val="001A70E7"/>
    <w:rsid w:val="001A727F"/>
    <w:rsid w:val="001A7ED8"/>
    <w:rsid w:val="001B08FF"/>
    <w:rsid w:val="001B1205"/>
    <w:rsid w:val="001B4833"/>
    <w:rsid w:val="001C0081"/>
    <w:rsid w:val="001C0D97"/>
    <w:rsid w:val="001C36F2"/>
    <w:rsid w:val="001C4879"/>
    <w:rsid w:val="001C63EB"/>
    <w:rsid w:val="001C751D"/>
    <w:rsid w:val="001C7866"/>
    <w:rsid w:val="001D516B"/>
    <w:rsid w:val="001D73AE"/>
    <w:rsid w:val="001E0861"/>
    <w:rsid w:val="001E58DE"/>
    <w:rsid w:val="001F0296"/>
    <w:rsid w:val="001F2C8A"/>
    <w:rsid w:val="001F4200"/>
    <w:rsid w:val="00202FD4"/>
    <w:rsid w:val="00204246"/>
    <w:rsid w:val="00204E1D"/>
    <w:rsid w:val="002068DF"/>
    <w:rsid w:val="00210251"/>
    <w:rsid w:val="002127CA"/>
    <w:rsid w:val="00212BC2"/>
    <w:rsid w:val="00213CDB"/>
    <w:rsid w:val="00224699"/>
    <w:rsid w:val="00224EF9"/>
    <w:rsid w:val="002259AE"/>
    <w:rsid w:val="0022603D"/>
    <w:rsid w:val="0023044E"/>
    <w:rsid w:val="002353DA"/>
    <w:rsid w:val="002355C8"/>
    <w:rsid w:val="002365C8"/>
    <w:rsid w:val="00241274"/>
    <w:rsid w:val="00243C7F"/>
    <w:rsid w:val="00244383"/>
    <w:rsid w:val="0024489C"/>
    <w:rsid w:val="0024530E"/>
    <w:rsid w:val="00250E3F"/>
    <w:rsid w:val="0025198D"/>
    <w:rsid w:val="002524E0"/>
    <w:rsid w:val="00254717"/>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F49"/>
    <w:rsid w:val="00296D17"/>
    <w:rsid w:val="002A12E9"/>
    <w:rsid w:val="002A29E8"/>
    <w:rsid w:val="002A6273"/>
    <w:rsid w:val="002A6CDE"/>
    <w:rsid w:val="002B1B29"/>
    <w:rsid w:val="002B239D"/>
    <w:rsid w:val="002B4191"/>
    <w:rsid w:val="002B50A8"/>
    <w:rsid w:val="002B523E"/>
    <w:rsid w:val="002C2A77"/>
    <w:rsid w:val="002C2ACB"/>
    <w:rsid w:val="002C3AEB"/>
    <w:rsid w:val="002C7D42"/>
    <w:rsid w:val="002D0B2E"/>
    <w:rsid w:val="002D7741"/>
    <w:rsid w:val="002E0424"/>
    <w:rsid w:val="002E1374"/>
    <w:rsid w:val="002E24E4"/>
    <w:rsid w:val="002F1D2F"/>
    <w:rsid w:val="002F235F"/>
    <w:rsid w:val="002F2C17"/>
    <w:rsid w:val="003011FA"/>
    <w:rsid w:val="0030544D"/>
    <w:rsid w:val="00306250"/>
    <w:rsid w:val="00307080"/>
    <w:rsid w:val="003117CF"/>
    <w:rsid w:val="00313CFC"/>
    <w:rsid w:val="003145CB"/>
    <w:rsid w:val="0031726B"/>
    <w:rsid w:val="003174AA"/>
    <w:rsid w:val="003278D4"/>
    <w:rsid w:val="00327BB7"/>
    <w:rsid w:val="00330172"/>
    <w:rsid w:val="003318E5"/>
    <w:rsid w:val="00332756"/>
    <w:rsid w:val="003343C1"/>
    <w:rsid w:val="00334723"/>
    <w:rsid w:val="00335F43"/>
    <w:rsid w:val="003371BE"/>
    <w:rsid w:val="00340FA2"/>
    <w:rsid w:val="003459DE"/>
    <w:rsid w:val="003476B4"/>
    <w:rsid w:val="003547E1"/>
    <w:rsid w:val="003554C6"/>
    <w:rsid w:val="00355BC4"/>
    <w:rsid w:val="00356DF8"/>
    <w:rsid w:val="0036029A"/>
    <w:rsid w:val="00362F43"/>
    <w:rsid w:val="00366771"/>
    <w:rsid w:val="00372B1C"/>
    <w:rsid w:val="0037303A"/>
    <w:rsid w:val="00373131"/>
    <w:rsid w:val="00374FAC"/>
    <w:rsid w:val="00385ADB"/>
    <w:rsid w:val="00386A27"/>
    <w:rsid w:val="00390DF3"/>
    <w:rsid w:val="003912AB"/>
    <w:rsid w:val="00391996"/>
    <w:rsid w:val="0039206C"/>
    <w:rsid w:val="00392E37"/>
    <w:rsid w:val="00394601"/>
    <w:rsid w:val="003A1510"/>
    <w:rsid w:val="003A1F1B"/>
    <w:rsid w:val="003A33F5"/>
    <w:rsid w:val="003A669E"/>
    <w:rsid w:val="003B0292"/>
    <w:rsid w:val="003B0FFF"/>
    <w:rsid w:val="003B112B"/>
    <w:rsid w:val="003B1ED2"/>
    <w:rsid w:val="003B29F0"/>
    <w:rsid w:val="003B376F"/>
    <w:rsid w:val="003C0653"/>
    <w:rsid w:val="003C1F4B"/>
    <w:rsid w:val="003C26C4"/>
    <w:rsid w:val="003C3CDE"/>
    <w:rsid w:val="003C5F50"/>
    <w:rsid w:val="003D5834"/>
    <w:rsid w:val="003D5BC0"/>
    <w:rsid w:val="003D6135"/>
    <w:rsid w:val="003D7918"/>
    <w:rsid w:val="003E1D2D"/>
    <w:rsid w:val="003E3C3C"/>
    <w:rsid w:val="003E71C9"/>
    <w:rsid w:val="003E75BC"/>
    <w:rsid w:val="003E7CEA"/>
    <w:rsid w:val="003F0A4A"/>
    <w:rsid w:val="003F4404"/>
    <w:rsid w:val="003F65D1"/>
    <w:rsid w:val="004012B0"/>
    <w:rsid w:val="00405D38"/>
    <w:rsid w:val="00406557"/>
    <w:rsid w:val="004066C4"/>
    <w:rsid w:val="0041129B"/>
    <w:rsid w:val="00412C3E"/>
    <w:rsid w:val="00412E83"/>
    <w:rsid w:val="00413C96"/>
    <w:rsid w:val="00415508"/>
    <w:rsid w:val="00416E53"/>
    <w:rsid w:val="0042266E"/>
    <w:rsid w:val="00425088"/>
    <w:rsid w:val="00425AB0"/>
    <w:rsid w:val="004262E3"/>
    <w:rsid w:val="004340FA"/>
    <w:rsid w:val="00437F39"/>
    <w:rsid w:val="004425AF"/>
    <w:rsid w:val="00443A7F"/>
    <w:rsid w:val="00443C5A"/>
    <w:rsid w:val="004449B6"/>
    <w:rsid w:val="00444E09"/>
    <w:rsid w:val="00447210"/>
    <w:rsid w:val="00450711"/>
    <w:rsid w:val="00454AA0"/>
    <w:rsid w:val="004560E0"/>
    <w:rsid w:val="00457129"/>
    <w:rsid w:val="00457167"/>
    <w:rsid w:val="004634BA"/>
    <w:rsid w:val="00463ADB"/>
    <w:rsid w:val="004653AB"/>
    <w:rsid w:val="004707AE"/>
    <w:rsid w:val="00472259"/>
    <w:rsid w:val="004742E0"/>
    <w:rsid w:val="00476D1C"/>
    <w:rsid w:val="00477716"/>
    <w:rsid w:val="00484EBB"/>
    <w:rsid w:val="004850D0"/>
    <w:rsid w:val="00490CC4"/>
    <w:rsid w:val="004925C7"/>
    <w:rsid w:val="00492AFE"/>
    <w:rsid w:val="00492BD2"/>
    <w:rsid w:val="00492F24"/>
    <w:rsid w:val="0049750E"/>
    <w:rsid w:val="004A6564"/>
    <w:rsid w:val="004B60CC"/>
    <w:rsid w:val="004C1C40"/>
    <w:rsid w:val="004C1E02"/>
    <w:rsid w:val="004C473A"/>
    <w:rsid w:val="004C7587"/>
    <w:rsid w:val="004C7D74"/>
    <w:rsid w:val="004D0A88"/>
    <w:rsid w:val="004D166F"/>
    <w:rsid w:val="004D1A47"/>
    <w:rsid w:val="004D6D7D"/>
    <w:rsid w:val="004D6E1A"/>
    <w:rsid w:val="004E0795"/>
    <w:rsid w:val="004E136A"/>
    <w:rsid w:val="004E5322"/>
    <w:rsid w:val="004E77EA"/>
    <w:rsid w:val="004F186B"/>
    <w:rsid w:val="004F2BFF"/>
    <w:rsid w:val="004F3487"/>
    <w:rsid w:val="004F3CF6"/>
    <w:rsid w:val="004F6D71"/>
    <w:rsid w:val="004F77BE"/>
    <w:rsid w:val="00501329"/>
    <w:rsid w:val="00504E29"/>
    <w:rsid w:val="00506A11"/>
    <w:rsid w:val="00507058"/>
    <w:rsid w:val="00507EDE"/>
    <w:rsid w:val="00511028"/>
    <w:rsid w:val="005115D5"/>
    <w:rsid w:val="00513880"/>
    <w:rsid w:val="00513EB0"/>
    <w:rsid w:val="0052117F"/>
    <w:rsid w:val="005232A3"/>
    <w:rsid w:val="005253BD"/>
    <w:rsid w:val="005313DD"/>
    <w:rsid w:val="005314E0"/>
    <w:rsid w:val="005352BF"/>
    <w:rsid w:val="00540A99"/>
    <w:rsid w:val="0054118E"/>
    <w:rsid w:val="005418CA"/>
    <w:rsid w:val="00543C40"/>
    <w:rsid w:val="00545B4D"/>
    <w:rsid w:val="00546650"/>
    <w:rsid w:val="00547489"/>
    <w:rsid w:val="00547C11"/>
    <w:rsid w:val="005519EB"/>
    <w:rsid w:val="00553D29"/>
    <w:rsid w:val="00554D22"/>
    <w:rsid w:val="005562CF"/>
    <w:rsid w:val="00557C5E"/>
    <w:rsid w:val="00562BFB"/>
    <w:rsid w:val="005631CA"/>
    <w:rsid w:val="00563775"/>
    <w:rsid w:val="00565D2A"/>
    <w:rsid w:val="00566A35"/>
    <w:rsid w:val="00566EE6"/>
    <w:rsid w:val="00570165"/>
    <w:rsid w:val="00572296"/>
    <w:rsid w:val="0057485F"/>
    <w:rsid w:val="00576C27"/>
    <w:rsid w:val="00577CE5"/>
    <w:rsid w:val="00581F0F"/>
    <w:rsid w:val="005839B3"/>
    <w:rsid w:val="00585310"/>
    <w:rsid w:val="00585E93"/>
    <w:rsid w:val="00591B3F"/>
    <w:rsid w:val="00593785"/>
    <w:rsid w:val="005951CA"/>
    <w:rsid w:val="00595B28"/>
    <w:rsid w:val="00595DD2"/>
    <w:rsid w:val="0059699A"/>
    <w:rsid w:val="00596A34"/>
    <w:rsid w:val="00597AC3"/>
    <w:rsid w:val="005A02D6"/>
    <w:rsid w:val="005A0F28"/>
    <w:rsid w:val="005A5205"/>
    <w:rsid w:val="005A619F"/>
    <w:rsid w:val="005B36AE"/>
    <w:rsid w:val="005B5618"/>
    <w:rsid w:val="005B7FF9"/>
    <w:rsid w:val="005C20CE"/>
    <w:rsid w:val="005C68A2"/>
    <w:rsid w:val="005D00A0"/>
    <w:rsid w:val="005E0394"/>
    <w:rsid w:val="005E055C"/>
    <w:rsid w:val="005E2C31"/>
    <w:rsid w:val="005E4D5A"/>
    <w:rsid w:val="005E53B6"/>
    <w:rsid w:val="005E6C0A"/>
    <w:rsid w:val="005E6D12"/>
    <w:rsid w:val="005F0E44"/>
    <w:rsid w:val="005F1C92"/>
    <w:rsid w:val="005F2AE4"/>
    <w:rsid w:val="005F46B3"/>
    <w:rsid w:val="005F4C88"/>
    <w:rsid w:val="005F6C8E"/>
    <w:rsid w:val="00600D74"/>
    <w:rsid w:val="00601B71"/>
    <w:rsid w:val="006020B7"/>
    <w:rsid w:val="00602BBD"/>
    <w:rsid w:val="0060305C"/>
    <w:rsid w:val="006039F4"/>
    <w:rsid w:val="00613C6E"/>
    <w:rsid w:val="006148F5"/>
    <w:rsid w:val="00615A2B"/>
    <w:rsid w:val="006221BA"/>
    <w:rsid w:val="00623FC5"/>
    <w:rsid w:val="00624C5F"/>
    <w:rsid w:val="00626F7E"/>
    <w:rsid w:val="00631701"/>
    <w:rsid w:val="00631EEC"/>
    <w:rsid w:val="00633FE0"/>
    <w:rsid w:val="00634683"/>
    <w:rsid w:val="00640B9D"/>
    <w:rsid w:val="00641E6C"/>
    <w:rsid w:val="0064389F"/>
    <w:rsid w:val="00646274"/>
    <w:rsid w:val="0065419E"/>
    <w:rsid w:val="00655960"/>
    <w:rsid w:val="006566F2"/>
    <w:rsid w:val="00656F14"/>
    <w:rsid w:val="006622AB"/>
    <w:rsid w:val="00670338"/>
    <w:rsid w:val="006703E1"/>
    <w:rsid w:val="00671B9F"/>
    <w:rsid w:val="00674A22"/>
    <w:rsid w:val="006756BA"/>
    <w:rsid w:val="006763A6"/>
    <w:rsid w:val="00680D02"/>
    <w:rsid w:val="00681CC8"/>
    <w:rsid w:val="0068223E"/>
    <w:rsid w:val="00683FFF"/>
    <w:rsid w:val="00684EFD"/>
    <w:rsid w:val="00685ED5"/>
    <w:rsid w:val="006935D6"/>
    <w:rsid w:val="006974C5"/>
    <w:rsid w:val="006A3457"/>
    <w:rsid w:val="006A3A5D"/>
    <w:rsid w:val="006A44D9"/>
    <w:rsid w:val="006A4DA0"/>
    <w:rsid w:val="006A59EA"/>
    <w:rsid w:val="006B0967"/>
    <w:rsid w:val="006B39DE"/>
    <w:rsid w:val="006B3BDB"/>
    <w:rsid w:val="006B4E50"/>
    <w:rsid w:val="006B75A0"/>
    <w:rsid w:val="006C02F1"/>
    <w:rsid w:val="006C224A"/>
    <w:rsid w:val="006C25FA"/>
    <w:rsid w:val="006C4276"/>
    <w:rsid w:val="006D0CD7"/>
    <w:rsid w:val="006D28D6"/>
    <w:rsid w:val="006D4A68"/>
    <w:rsid w:val="006D59D3"/>
    <w:rsid w:val="006D5AE2"/>
    <w:rsid w:val="006E13CA"/>
    <w:rsid w:val="006E4928"/>
    <w:rsid w:val="006E64A1"/>
    <w:rsid w:val="006E6E1F"/>
    <w:rsid w:val="006F101D"/>
    <w:rsid w:val="006F6270"/>
    <w:rsid w:val="0070084C"/>
    <w:rsid w:val="007008DC"/>
    <w:rsid w:val="00705054"/>
    <w:rsid w:val="0070521B"/>
    <w:rsid w:val="00712A52"/>
    <w:rsid w:val="00713AAC"/>
    <w:rsid w:val="00717177"/>
    <w:rsid w:val="00720FDC"/>
    <w:rsid w:val="0072119E"/>
    <w:rsid w:val="00723757"/>
    <w:rsid w:val="00725C2A"/>
    <w:rsid w:val="00731273"/>
    <w:rsid w:val="007313A1"/>
    <w:rsid w:val="00734D67"/>
    <w:rsid w:val="0073672B"/>
    <w:rsid w:val="007400A5"/>
    <w:rsid w:val="00741C2D"/>
    <w:rsid w:val="00745706"/>
    <w:rsid w:val="00747C52"/>
    <w:rsid w:val="007511A0"/>
    <w:rsid w:val="007547D7"/>
    <w:rsid w:val="00754EDC"/>
    <w:rsid w:val="00756D8C"/>
    <w:rsid w:val="00761CA4"/>
    <w:rsid w:val="007626FC"/>
    <w:rsid w:val="0076274B"/>
    <w:rsid w:val="00762D7C"/>
    <w:rsid w:val="00764E8D"/>
    <w:rsid w:val="00772459"/>
    <w:rsid w:val="00772FC4"/>
    <w:rsid w:val="007730B8"/>
    <w:rsid w:val="007765F3"/>
    <w:rsid w:val="00781D1E"/>
    <w:rsid w:val="00782383"/>
    <w:rsid w:val="00783102"/>
    <w:rsid w:val="00783173"/>
    <w:rsid w:val="007848E4"/>
    <w:rsid w:val="00785172"/>
    <w:rsid w:val="007852FA"/>
    <w:rsid w:val="00785C15"/>
    <w:rsid w:val="00794999"/>
    <w:rsid w:val="0079664B"/>
    <w:rsid w:val="0079788C"/>
    <w:rsid w:val="007A11CE"/>
    <w:rsid w:val="007A2D3D"/>
    <w:rsid w:val="007A2E8B"/>
    <w:rsid w:val="007A399A"/>
    <w:rsid w:val="007A3C2B"/>
    <w:rsid w:val="007A5231"/>
    <w:rsid w:val="007A5A24"/>
    <w:rsid w:val="007A648D"/>
    <w:rsid w:val="007A769B"/>
    <w:rsid w:val="007B5F07"/>
    <w:rsid w:val="007B66EE"/>
    <w:rsid w:val="007C0CE3"/>
    <w:rsid w:val="007C15BF"/>
    <w:rsid w:val="007D1424"/>
    <w:rsid w:val="007D1CCC"/>
    <w:rsid w:val="007D2A9E"/>
    <w:rsid w:val="007D3CAC"/>
    <w:rsid w:val="007D58BE"/>
    <w:rsid w:val="007E1AE6"/>
    <w:rsid w:val="007E30CA"/>
    <w:rsid w:val="007E4ADD"/>
    <w:rsid w:val="007E60E1"/>
    <w:rsid w:val="007F683A"/>
    <w:rsid w:val="007F70B4"/>
    <w:rsid w:val="0080229C"/>
    <w:rsid w:val="00803E97"/>
    <w:rsid w:val="0080419E"/>
    <w:rsid w:val="00806B71"/>
    <w:rsid w:val="008167C9"/>
    <w:rsid w:val="00823CA6"/>
    <w:rsid w:val="00824755"/>
    <w:rsid w:val="00825254"/>
    <w:rsid w:val="00825807"/>
    <w:rsid w:val="00830095"/>
    <w:rsid w:val="00832986"/>
    <w:rsid w:val="0083363B"/>
    <w:rsid w:val="00834A3E"/>
    <w:rsid w:val="00837592"/>
    <w:rsid w:val="00847BC2"/>
    <w:rsid w:val="00852160"/>
    <w:rsid w:val="00853424"/>
    <w:rsid w:val="00854FB5"/>
    <w:rsid w:val="00855FF3"/>
    <w:rsid w:val="00856D13"/>
    <w:rsid w:val="00860AA4"/>
    <w:rsid w:val="008616D8"/>
    <w:rsid w:val="008637FB"/>
    <w:rsid w:val="00871F06"/>
    <w:rsid w:val="00872B85"/>
    <w:rsid w:val="00872E05"/>
    <w:rsid w:val="008733B4"/>
    <w:rsid w:val="0087372F"/>
    <w:rsid w:val="00877926"/>
    <w:rsid w:val="0088049B"/>
    <w:rsid w:val="00881226"/>
    <w:rsid w:val="0088229C"/>
    <w:rsid w:val="00883E20"/>
    <w:rsid w:val="00883F0C"/>
    <w:rsid w:val="00884BCD"/>
    <w:rsid w:val="008863DF"/>
    <w:rsid w:val="00887455"/>
    <w:rsid w:val="008932AD"/>
    <w:rsid w:val="00894559"/>
    <w:rsid w:val="0089709C"/>
    <w:rsid w:val="008A4076"/>
    <w:rsid w:val="008B1010"/>
    <w:rsid w:val="008B18B0"/>
    <w:rsid w:val="008B1ACC"/>
    <w:rsid w:val="008B1B4B"/>
    <w:rsid w:val="008B44A9"/>
    <w:rsid w:val="008C41F9"/>
    <w:rsid w:val="008C5783"/>
    <w:rsid w:val="008C7B49"/>
    <w:rsid w:val="008D1F28"/>
    <w:rsid w:val="008D3B6E"/>
    <w:rsid w:val="008D4CE8"/>
    <w:rsid w:val="008D631B"/>
    <w:rsid w:val="008E16C4"/>
    <w:rsid w:val="008E79FD"/>
    <w:rsid w:val="008F18BD"/>
    <w:rsid w:val="008F1D3C"/>
    <w:rsid w:val="008F2CC5"/>
    <w:rsid w:val="008F586C"/>
    <w:rsid w:val="009024BA"/>
    <w:rsid w:val="00902B20"/>
    <w:rsid w:val="00905578"/>
    <w:rsid w:val="009055BF"/>
    <w:rsid w:val="0090659E"/>
    <w:rsid w:val="00906A74"/>
    <w:rsid w:val="00907145"/>
    <w:rsid w:val="00910B5F"/>
    <w:rsid w:val="00910C61"/>
    <w:rsid w:val="00915703"/>
    <w:rsid w:val="00917B69"/>
    <w:rsid w:val="009217B9"/>
    <w:rsid w:val="009217F8"/>
    <w:rsid w:val="00922558"/>
    <w:rsid w:val="00922C52"/>
    <w:rsid w:val="0092539C"/>
    <w:rsid w:val="009263AA"/>
    <w:rsid w:val="00927347"/>
    <w:rsid w:val="00927C9E"/>
    <w:rsid w:val="0093056C"/>
    <w:rsid w:val="00934086"/>
    <w:rsid w:val="00937799"/>
    <w:rsid w:val="00942C14"/>
    <w:rsid w:val="00942E08"/>
    <w:rsid w:val="00944177"/>
    <w:rsid w:val="00944305"/>
    <w:rsid w:val="00947D4C"/>
    <w:rsid w:val="00951F6B"/>
    <w:rsid w:val="00952058"/>
    <w:rsid w:val="00952772"/>
    <w:rsid w:val="00953D08"/>
    <w:rsid w:val="0095531E"/>
    <w:rsid w:val="009558E1"/>
    <w:rsid w:val="00962D18"/>
    <w:rsid w:val="00963488"/>
    <w:rsid w:val="00963E80"/>
    <w:rsid w:val="00964CCB"/>
    <w:rsid w:val="0096552F"/>
    <w:rsid w:val="009803ED"/>
    <w:rsid w:val="009871B4"/>
    <w:rsid w:val="00990087"/>
    <w:rsid w:val="009A092E"/>
    <w:rsid w:val="009B0A24"/>
    <w:rsid w:val="009B2796"/>
    <w:rsid w:val="009C2653"/>
    <w:rsid w:val="009C4612"/>
    <w:rsid w:val="009C53F6"/>
    <w:rsid w:val="009C7B56"/>
    <w:rsid w:val="009D27F8"/>
    <w:rsid w:val="009D5015"/>
    <w:rsid w:val="009D5522"/>
    <w:rsid w:val="009D6648"/>
    <w:rsid w:val="009D7A33"/>
    <w:rsid w:val="009E35D7"/>
    <w:rsid w:val="009F1623"/>
    <w:rsid w:val="009F196D"/>
    <w:rsid w:val="009F52C7"/>
    <w:rsid w:val="009F61C8"/>
    <w:rsid w:val="00A00890"/>
    <w:rsid w:val="00A0342C"/>
    <w:rsid w:val="00A03F08"/>
    <w:rsid w:val="00A10874"/>
    <w:rsid w:val="00A117EE"/>
    <w:rsid w:val="00A11ACA"/>
    <w:rsid w:val="00A11EBD"/>
    <w:rsid w:val="00A126F3"/>
    <w:rsid w:val="00A12F06"/>
    <w:rsid w:val="00A140B6"/>
    <w:rsid w:val="00A160CC"/>
    <w:rsid w:val="00A21C3F"/>
    <w:rsid w:val="00A21C8C"/>
    <w:rsid w:val="00A2221D"/>
    <w:rsid w:val="00A231E7"/>
    <w:rsid w:val="00A242B0"/>
    <w:rsid w:val="00A30331"/>
    <w:rsid w:val="00A30755"/>
    <w:rsid w:val="00A34F79"/>
    <w:rsid w:val="00A36FE2"/>
    <w:rsid w:val="00A37A4A"/>
    <w:rsid w:val="00A4246B"/>
    <w:rsid w:val="00A4673D"/>
    <w:rsid w:val="00A473CE"/>
    <w:rsid w:val="00A51966"/>
    <w:rsid w:val="00A52125"/>
    <w:rsid w:val="00A52304"/>
    <w:rsid w:val="00A52E15"/>
    <w:rsid w:val="00A52FD3"/>
    <w:rsid w:val="00A56119"/>
    <w:rsid w:val="00A5755B"/>
    <w:rsid w:val="00A60B73"/>
    <w:rsid w:val="00A624F9"/>
    <w:rsid w:val="00A637BD"/>
    <w:rsid w:val="00A65690"/>
    <w:rsid w:val="00A66CB5"/>
    <w:rsid w:val="00A71699"/>
    <w:rsid w:val="00A725BD"/>
    <w:rsid w:val="00A72EB8"/>
    <w:rsid w:val="00A733E6"/>
    <w:rsid w:val="00A738C9"/>
    <w:rsid w:val="00A73D75"/>
    <w:rsid w:val="00A77364"/>
    <w:rsid w:val="00A815A5"/>
    <w:rsid w:val="00A81781"/>
    <w:rsid w:val="00A842B6"/>
    <w:rsid w:val="00A87E4B"/>
    <w:rsid w:val="00A94360"/>
    <w:rsid w:val="00A971D3"/>
    <w:rsid w:val="00A972FD"/>
    <w:rsid w:val="00A97878"/>
    <w:rsid w:val="00AA417F"/>
    <w:rsid w:val="00AA45F2"/>
    <w:rsid w:val="00AA658E"/>
    <w:rsid w:val="00AA7BCB"/>
    <w:rsid w:val="00AB0A88"/>
    <w:rsid w:val="00AB15CA"/>
    <w:rsid w:val="00AB2017"/>
    <w:rsid w:val="00AB2DFB"/>
    <w:rsid w:val="00AB2E2D"/>
    <w:rsid w:val="00AB53D8"/>
    <w:rsid w:val="00AC15C2"/>
    <w:rsid w:val="00AC56AB"/>
    <w:rsid w:val="00AD2231"/>
    <w:rsid w:val="00AD30EA"/>
    <w:rsid w:val="00AD60CC"/>
    <w:rsid w:val="00AE1E58"/>
    <w:rsid w:val="00AE357F"/>
    <w:rsid w:val="00AF06C9"/>
    <w:rsid w:val="00AF091B"/>
    <w:rsid w:val="00AF22B8"/>
    <w:rsid w:val="00AF6144"/>
    <w:rsid w:val="00B02CA6"/>
    <w:rsid w:val="00B05768"/>
    <w:rsid w:val="00B0679B"/>
    <w:rsid w:val="00B06EB5"/>
    <w:rsid w:val="00B12E3B"/>
    <w:rsid w:val="00B1532E"/>
    <w:rsid w:val="00B16FDC"/>
    <w:rsid w:val="00B231EE"/>
    <w:rsid w:val="00B251B2"/>
    <w:rsid w:val="00B26199"/>
    <w:rsid w:val="00B26D65"/>
    <w:rsid w:val="00B275E8"/>
    <w:rsid w:val="00B3156E"/>
    <w:rsid w:val="00B31DD2"/>
    <w:rsid w:val="00B321BE"/>
    <w:rsid w:val="00B36C28"/>
    <w:rsid w:val="00B3713C"/>
    <w:rsid w:val="00B4078D"/>
    <w:rsid w:val="00B41B5D"/>
    <w:rsid w:val="00B52517"/>
    <w:rsid w:val="00B52A6D"/>
    <w:rsid w:val="00B53458"/>
    <w:rsid w:val="00B54A32"/>
    <w:rsid w:val="00B5517C"/>
    <w:rsid w:val="00B56157"/>
    <w:rsid w:val="00B56991"/>
    <w:rsid w:val="00B64CC4"/>
    <w:rsid w:val="00B66254"/>
    <w:rsid w:val="00B70AD9"/>
    <w:rsid w:val="00B72219"/>
    <w:rsid w:val="00B727AC"/>
    <w:rsid w:val="00B7448F"/>
    <w:rsid w:val="00B7678F"/>
    <w:rsid w:val="00B76994"/>
    <w:rsid w:val="00B76F86"/>
    <w:rsid w:val="00B773F8"/>
    <w:rsid w:val="00B813F6"/>
    <w:rsid w:val="00B8433A"/>
    <w:rsid w:val="00B8633B"/>
    <w:rsid w:val="00B9291B"/>
    <w:rsid w:val="00B977D2"/>
    <w:rsid w:val="00BA5EC1"/>
    <w:rsid w:val="00BA666B"/>
    <w:rsid w:val="00BB25D4"/>
    <w:rsid w:val="00BB4FC8"/>
    <w:rsid w:val="00BB5EE4"/>
    <w:rsid w:val="00BB6389"/>
    <w:rsid w:val="00BC0E2C"/>
    <w:rsid w:val="00BC2AC1"/>
    <w:rsid w:val="00BC3207"/>
    <w:rsid w:val="00BC4DAB"/>
    <w:rsid w:val="00BC6EA8"/>
    <w:rsid w:val="00BC7AD0"/>
    <w:rsid w:val="00BD3EE1"/>
    <w:rsid w:val="00BE15F2"/>
    <w:rsid w:val="00BE725D"/>
    <w:rsid w:val="00BF2905"/>
    <w:rsid w:val="00BF4B4C"/>
    <w:rsid w:val="00BF4F4D"/>
    <w:rsid w:val="00BF7832"/>
    <w:rsid w:val="00C00376"/>
    <w:rsid w:val="00C01DBE"/>
    <w:rsid w:val="00C03E24"/>
    <w:rsid w:val="00C05945"/>
    <w:rsid w:val="00C07D55"/>
    <w:rsid w:val="00C10788"/>
    <w:rsid w:val="00C11A53"/>
    <w:rsid w:val="00C1387D"/>
    <w:rsid w:val="00C155C0"/>
    <w:rsid w:val="00C21D1E"/>
    <w:rsid w:val="00C2343E"/>
    <w:rsid w:val="00C2507F"/>
    <w:rsid w:val="00C276F2"/>
    <w:rsid w:val="00C311AC"/>
    <w:rsid w:val="00C31DF7"/>
    <w:rsid w:val="00C31F9E"/>
    <w:rsid w:val="00C420EE"/>
    <w:rsid w:val="00C42EA8"/>
    <w:rsid w:val="00C43152"/>
    <w:rsid w:val="00C45010"/>
    <w:rsid w:val="00C46D49"/>
    <w:rsid w:val="00C504FE"/>
    <w:rsid w:val="00C52C2B"/>
    <w:rsid w:val="00C53D21"/>
    <w:rsid w:val="00C5417F"/>
    <w:rsid w:val="00C55047"/>
    <w:rsid w:val="00C561CD"/>
    <w:rsid w:val="00C57D7B"/>
    <w:rsid w:val="00C63BD2"/>
    <w:rsid w:val="00C73260"/>
    <w:rsid w:val="00C73542"/>
    <w:rsid w:val="00C76353"/>
    <w:rsid w:val="00C76D33"/>
    <w:rsid w:val="00C77B7C"/>
    <w:rsid w:val="00C77B82"/>
    <w:rsid w:val="00C80E73"/>
    <w:rsid w:val="00C8190B"/>
    <w:rsid w:val="00C8278B"/>
    <w:rsid w:val="00C8634D"/>
    <w:rsid w:val="00C904BF"/>
    <w:rsid w:val="00C94388"/>
    <w:rsid w:val="00C963FA"/>
    <w:rsid w:val="00C9678C"/>
    <w:rsid w:val="00C96DB7"/>
    <w:rsid w:val="00CA0C64"/>
    <w:rsid w:val="00CA1E33"/>
    <w:rsid w:val="00CA20D6"/>
    <w:rsid w:val="00CA268B"/>
    <w:rsid w:val="00CA3433"/>
    <w:rsid w:val="00CA3A5A"/>
    <w:rsid w:val="00CA45CA"/>
    <w:rsid w:val="00CA6DC8"/>
    <w:rsid w:val="00CA7280"/>
    <w:rsid w:val="00CB1FD7"/>
    <w:rsid w:val="00CB2E2D"/>
    <w:rsid w:val="00CB480E"/>
    <w:rsid w:val="00CC0053"/>
    <w:rsid w:val="00CC17AF"/>
    <w:rsid w:val="00CC181A"/>
    <w:rsid w:val="00CC18E3"/>
    <w:rsid w:val="00CC20ED"/>
    <w:rsid w:val="00CC232E"/>
    <w:rsid w:val="00CC34C9"/>
    <w:rsid w:val="00CC4431"/>
    <w:rsid w:val="00CC4873"/>
    <w:rsid w:val="00CC497E"/>
    <w:rsid w:val="00CC6AA6"/>
    <w:rsid w:val="00CD0685"/>
    <w:rsid w:val="00CD1F85"/>
    <w:rsid w:val="00CD337A"/>
    <w:rsid w:val="00CD3FE0"/>
    <w:rsid w:val="00CE04B9"/>
    <w:rsid w:val="00CE0975"/>
    <w:rsid w:val="00CE3185"/>
    <w:rsid w:val="00CE33B0"/>
    <w:rsid w:val="00CE6E40"/>
    <w:rsid w:val="00CF278E"/>
    <w:rsid w:val="00CF2FE9"/>
    <w:rsid w:val="00CF6841"/>
    <w:rsid w:val="00CF705A"/>
    <w:rsid w:val="00D010D8"/>
    <w:rsid w:val="00D0397F"/>
    <w:rsid w:val="00D046D4"/>
    <w:rsid w:val="00D05752"/>
    <w:rsid w:val="00D144C4"/>
    <w:rsid w:val="00D20BC5"/>
    <w:rsid w:val="00D2101B"/>
    <w:rsid w:val="00D21284"/>
    <w:rsid w:val="00D214CB"/>
    <w:rsid w:val="00D24320"/>
    <w:rsid w:val="00D256DA"/>
    <w:rsid w:val="00D318F6"/>
    <w:rsid w:val="00D32758"/>
    <w:rsid w:val="00D32F9A"/>
    <w:rsid w:val="00D34D34"/>
    <w:rsid w:val="00D41301"/>
    <w:rsid w:val="00D431BF"/>
    <w:rsid w:val="00D44471"/>
    <w:rsid w:val="00D54220"/>
    <w:rsid w:val="00D54B1F"/>
    <w:rsid w:val="00D5759A"/>
    <w:rsid w:val="00D60351"/>
    <w:rsid w:val="00D6713B"/>
    <w:rsid w:val="00D726A8"/>
    <w:rsid w:val="00D773A5"/>
    <w:rsid w:val="00D82A24"/>
    <w:rsid w:val="00D84B22"/>
    <w:rsid w:val="00D86A75"/>
    <w:rsid w:val="00D92D2C"/>
    <w:rsid w:val="00D97FE5"/>
    <w:rsid w:val="00DA24B7"/>
    <w:rsid w:val="00DB11D8"/>
    <w:rsid w:val="00DB3A96"/>
    <w:rsid w:val="00DB5D80"/>
    <w:rsid w:val="00DB5ECA"/>
    <w:rsid w:val="00DB5FC3"/>
    <w:rsid w:val="00DB6FB2"/>
    <w:rsid w:val="00DB7D91"/>
    <w:rsid w:val="00DC3813"/>
    <w:rsid w:val="00DC52AF"/>
    <w:rsid w:val="00DC5D14"/>
    <w:rsid w:val="00DD21B1"/>
    <w:rsid w:val="00DD3032"/>
    <w:rsid w:val="00DD508A"/>
    <w:rsid w:val="00DD529A"/>
    <w:rsid w:val="00DD68F3"/>
    <w:rsid w:val="00DE2344"/>
    <w:rsid w:val="00DE4C79"/>
    <w:rsid w:val="00DE623B"/>
    <w:rsid w:val="00DE7F2A"/>
    <w:rsid w:val="00DF1B31"/>
    <w:rsid w:val="00DF3BE2"/>
    <w:rsid w:val="00DF51F6"/>
    <w:rsid w:val="00DF7A04"/>
    <w:rsid w:val="00E00F36"/>
    <w:rsid w:val="00E03E5A"/>
    <w:rsid w:val="00E045BB"/>
    <w:rsid w:val="00E0697D"/>
    <w:rsid w:val="00E12E8B"/>
    <w:rsid w:val="00E179DA"/>
    <w:rsid w:val="00E17FAF"/>
    <w:rsid w:val="00E21483"/>
    <w:rsid w:val="00E230BC"/>
    <w:rsid w:val="00E316D3"/>
    <w:rsid w:val="00E326BA"/>
    <w:rsid w:val="00E32C9C"/>
    <w:rsid w:val="00E334A3"/>
    <w:rsid w:val="00E343F9"/>
    <w:rsid w:val="00E34A31"/>
    <w:rsid w:val="00E361C7"/>
    <w:rsid w:val="00E369AB"/>
    <w:rsid w:val="00E36F72"/>
    <w:rsid w:val="00E44963"/>
    <w:rsid w:val="00E472A6"/>
    <w:rsid w:val="00E47FF8"/>
    <w:rsid w:val="00E505FD"/>
    <w:rsid w:val="00E534FD"/>
    <w:rsid w:val="00E53E11"/>
    <w:rsid w:val="00E558C9"/>
    <w:rsid w:val="00E57CE2"/>
    <w:rsid w:val="00E628BB"/>
    <w:rsid w:val="00E702D4"/>
    <w:rsid w:val="00E72A72"/>
    <w:rsid w:val="00E72C38"/>
    <w:rsid w:val="00E7526C"/>
    <w:rsid w:val="00E7592B"/>
    <w:rsid w:val="00E76215"/>
    <w:rsid w:val="00E76639"/>
    <w:rsid w:val="00E76D0B"/>
    <w:rsid w:val="00E8166C"/>
    <w:rsid w:val="00E82CDF"/>
    <w:rsid w:val="00E82D57"/>
    <w:rsid w:val="00E85A16"/>
    <w:rsid w:val="00E871AF"/>
    <w:rsid w:val="00E872AF"/>
    <w:rsid w:val="00E91F95"/>
    <w:rsid w:val="00E93F3D"/>
    <w:rsid w:val="00E97471"/>
    <w:rsid w:val="00E97780"/>
    <w:rsid w:val="00EA0F07"/>
    <w:rsid w:val="00EB0A7A"/>
    <w:rsid w:val="00EB2A73"/>
    <w:rsid w:val="00EB3C08"/>
    <w:rsid w:val="00EB47DC"/>
    <w:rsid w:val="00EC1DFF"/>
    <w:rsid w:val="00EC2020"/>
    <w:rsid w:val="00EC254F"/>
    <w:rsid w:val="00EC2BE5"/>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F4BC6"/>
    <w:rsid w:val="00EF6FED"/>
    <w:rsid w:val="00F010F2"/>
    <w:rsid w:val="00F0233A"/>
    <w:rsid w:val="00F057FC"/>
    <w:rsid w:val="00F06F9B"/>
    <w:rsid w:val="00F136EA"/>
    <w:rsid w:val="00F14522"/>
    <w:rsid w:val="00F1473C"/>
    <w:rsid w:val="00F1523D"/>
    <w:rsid w:val="00F16799"/>
    <w:rsid w:val="00F24589"/>
    <w:rsid w:val="00F2513B"/>
    <w:rsid w:val="00F25476"/>
    <w:rsid w:val="00F2701C"/>
    <w:rsid w:val="00F2728B"/>
    <w:rsid w:val="00F279CD"/>
    <w:rsid w:val="00F41808"/>
    <w:rsid w:val="00F41C0E"/>
    <w:rsid w:val="00F42EC1"/>
    <w:rsid w:val="00F46E66"/>
    <w:rsid w:val="00F528E6"/>
    <w:rsid w:val="00F53191"/>
    <w:rsid w:val="00F5620F"/>
    <w:rsid w:val="00F56CE3"/>
    <w:rsid w:val="00F57660"/>
    <w:rsid w:val="00F57E4A"/>
    <w:rsid w:val="00F60BEA"/>
    <w:rsid w:val="00F63CBA"/>
    <w:rsid w:val="00F65E43"/>
    <w:rsid w:val="00F666F6"/>
    <w:rsid w:val="00F7183B"/>
    <w:rsid w:val="00F74572"/>
    <w:rsid w:val="00F80797"/>
    <w:rsid w:val="00F8442A"/>
    <w:rsid w:val="00F858D4"/>
    <w:rsid w:val="00F86370"/>
    <w:rsid w:val="00F86435"/>
    <w:rsid w:val="00F87AFB"/>
    <w:rsid w:val="00F907F6"/>
    <w:rsid w:val="00F90D2E"/>
    <w:rsid w:val="00F91A81"/>
    <w:rsid w:val="00F93EB2"/>
    <w:rsid w:val="00F944F1"/>
    <w:rsid w:val="00FA02E0"/>
    <w:rsid w:val="00FA2D9E"/>
    <w:rsid w:val="00FA3D01"/>
    <w:rsid w:val="00FA57CF"/>
    <w:rsid w:val="00FA60A6"/>
    <w:rsid w:val="00FA75FA"/>
    <w:rsid w:val="00FB0B14"/>
    <w:rsid w:val="00FB26CC"/>
    <w:rsid w:val="00FB3F85"/>
    <w:rsid w:val="00FB65D3"/>
    <w:rsid w:val="00FB763F"/>
    <w:rsid w:val="00FC117A"/>
    <w:rsid w:val="00FC3D84"/>
    <w:rsid w:val="00FC47F9"/>
    <w:rsid w:val="00FD013B"/>
    <w:rsid w:val="00FD1381"/>
    <w:rsid w:val="00FD2324"/>
    <w:rsid w:val="00FD45F8"/>
    <w:rsid w:val="00FD68C4"/>
    <w:rsid w:val="00FE139E"/>
    <w:rsid w:val="00FE3D9E"/>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509B149"/>
  <w15:docId w15:val="{B832A56F-13A7-AD48-A89E-B03CE47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Placek@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702D3-BC4C-4221-99FE-5D8F19BE4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9614</Words>
  <Characters>57565</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5</cp:revision>
  <cp:lastPrinted>2021-09-15T11:51:00Z</cp:lastPrinted>
  <dcterms:created xsi:type="dcterms:W3CDTF">2021-09-15T09:47:00Z</dcterms:created>
  <dcterms:modified xsi:type="dcterms:W3CDTF">2021-09-15T11:54:00Z</dcterms:modified>
</cp:coreProperties>
</file>